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439BD101" w:rsidR="00803BC6" w:rsidRPr="00BE57F3" w:rsidRDefault="00086978" w:rsidP="00C95CA2">
      <w:pPr>
        <w:contextualSpacing w:val="0"/>
        <w:jc w:val="center"/>
        <w:rPr>
          <w:rFonts w:ascii="Times New Roman" w:hAnsi="Times New Roman" w:cs="Times New Roman"/>
          <w:b/>
          <w:color w:val="548DD4"/>
          <w:sz w:val="80"/>
          <w:szCs w:val="80"/>
        </w:rPr>
      </w:pPr>
      <w:r>
        <w:rPr>
          <w:rFonts w:ascii="Times New Roman" w:hAnsi="Times New Roman" w:cs="Times New Roman"/>
          <w:b/>
          <w:color w:val="548DD4"/>
          <w:sz w:val="80"/>
          <w:szCs w:val="80"/>
        </w:rPr>
        <w:t>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6EF681D0"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250D04">
        <w:rPr>
          <w:rFonts w:ascii="Times New Roman" w:hAnsi="Times New Roman" w:cs="Times New Roman"/>
          <w:b/>
          <w:sz w:val="40"/>
          <w:szCs w:val="32"/>
        </w:rPr>
        <w:t>February</w:t>
      </w:r>
      <w:r w:rsidR="00064037">
        <w:rPr>
          <w:rFonts w:ascii="Times New Roman" w:hAnsi="Times New Roman" w:cs="Times New Roman"/>
          <w:b/>
          <w:sz w:val="40"/>
          <w:szCs w:val="32"/>
        </w:rPr>
        <w:t xml:space="preserve"> 25</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DB0548" w:rsidP="007E3C50">
      <w:pPr>
        <w:contextualSpacing w:val="0"/>
        <w:jc w:val="center"/>
        <w:rPr>
          <w:rFonts w:ascii="Times New Roman" w:hAnsi="Times New Roman" w:cs="Times New Roman"/>
          <w:color w:val="2E74B5" w:themeColor="accent1" w:themeShade="BF"/>
          <w:sz w:val="36"/>
          <w:szCs w:val="32"/>
        </w:rPr>
      </w:pPr>
      <w:hyperlink r:id="rId16"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4165C6EF"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22089D58" w14:textId="7B5BFFB4" w:rsidR="00DD234E" w:rsidRPr="0009603B" w:rsidRDefault="00DB0548">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3F88F97B" w14:textId="6F87A01A" w:rsidR="00DD234E" w:rsidRPr="0009603B" w:rsidRDefault="00DB0548">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04D7CC96" w14:textId="04F7A23A" w:rsidR="00DD234E" w:rsidRPr="0009603B" w:rsidRDefault="00DB0548">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FB22A9">
              <w:rPr>
                <w:b/>
                <w:noProof/>
                <w:webHidden/>
              </w:rPr>
              <w:t>1</w:t>
            </w:r>
            <w:r w:rsidR="00DD234E" w:rsidRPr="0009603B">
              <w:rPr>
                <w:b/>
                <w:noProof/>
                <w:webHidden/>
              </w:rPr>
              <w:fldChar w:fldCharType="end"/>
            </w:r>
          </w:hyperlink>
        </w:p>
        <w:p w14:paraId="65D0555B" w14:textId="337A0D0B" w:rsidR="00DD234E" w:rsidRPr="0009603B" w:rsidRDefault="00DB0548">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FB22A9">
              <w:rPr>
                <w:b/>
                <w:noProof/>
                <w:webHidden/>
              </w:rPr>
              <w:t>2</w:t>
            </w:r>
            <w:r w:rsidR="00DD234E" w:rsidRPr="0009603B">
              <w:rPr>
                <w:b/>
                <w:noProof/>
                <w:webHidden/>
              </w:rPr>
              <w:fldChar w:fldCharType="end"/>
            </w:r>
          </w:hyperlink>
        </w:p>
        <w:p w14:paraId="04676D1D" w14:textId="4FC69AC4" w:rsidR="00DD234E" w:rsidRPr="0009603B" w:rsidRDefault="00DB0548">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0ED197FA" w14:textId="6916F8AA" w:rsidR="00DD234E" w:rsidRPr="0009603B" w:rsidRDefault="00DB0548">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19C00C44" w14:textId="28E459DC" w:rsidR="00DD234E" w:rsidRPr="0009603B" w:rsidRDefault="00DB0548">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77A35A40" w14:textId="5C02847B" w:rsidR="00DD234E" w:rsidRPr="0009603B" w:rsidRDefault="00DB0548">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50CA4960" w14:textId="328CD078" w:rsidR="00DD234E" w:rsidRPr="0009603B" w:rsidRDefault="00DB0548">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7B6DD917" w14:textId="5E282F57" w:rsidR="00DD234E" w:rsidRPr="0009603B" w:rsidRDefault="00DB0548">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402E32CE" w14:textId="77CFDE8B" w:rsidR="00DD234E" w:rsidRPr="0009603B" w:rsidRDefault="00DB0548">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75FCE98" w14:textId="26E27854" w:rsidR="00DD234E" w:rsidRPr="0009603B" w:rsidRDefault="00DB0548">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1857B2E" w14:textId="7947006C" w:rsidR="00DD234E" w:rsidRPr="0009603B" w:rsidRDefault="00DB0548">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FB22A9">
              <w:rPr>
                <w:b/>
                <w:noProof/>
                <w:webHidden/>
              </w:rPr>
              <w:t>11</w:t>
            </w:r>
            <w:r w:rsidR="00DD234E" w:rsidRPr="0009603B">
              <w:rPr>
                <w:b/>
                <w:noProof/>
                <w:webHidden/>
              </w:rPr>
              <w:fldChar w:fldCharType="end"/>
            </w:r>
          </w:hyperlink>
        </w:p>
        <w:p w14:paraId="38D36502" w14:textId="6B5A057D" w:rsidR="00DD234E" w:rsidRPr="0009603B" w:rsidRDefault="00DB0548">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FB22A9">
              <w:rPr>
                <w:b/>
                <w:noProof/>
                <w:webHidden/>
              </w:rPr>
              <w:t>13</w:t>
            </w:r>
            <w:r w:rsidR="00DD234E" w:rsidRPr="0009603B">
              <w:rPr>
                <w:b/>
                <w:noProof/>
                <w:webHidden/>
              </w:rPr>
              <w:fldChar w:fldCharType="end"/>
            </w:r>
          </w:hyperlink>
        </w:p>
        <w:p w14:paraId="20D6DAA4" w14:textId="20E9CCF7" w:rsidR="00DD234E" w:rsidRPr="0009603B" w:rsidRDefault="00DB0548">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FB22A9">
              <w:rPr>
                <w:b/>
                <w:noProof/>
                <w:webHidden/>
              </w:rPr>
              <w:t>15</w:t>
            </w:r>
            <w:r w:rsidR="00DD234E" w:rsidRPr="0009603B">
              <w:rPr>
                <w:b/>
                <w:noProof/>
                <w:webHidden/>
              </w:rPr>
              <w:fldChar w:fldCharType="end"/>
            </w:r>
          </w:hyperlink>
        </w:p>
        <w:p w14:paraId="6D8E820B" w14:textId="089D3A56" w:rsidR="00DD234E" w:rsidRPr="0009603B" w:rsidRDefault="00DB0548">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FB22A9">
              <w:rPr>
                <w:b/>
                <w:noProof/>
                <w:webHidden/>
              </w:rPr>
              <w:t>18</w:t>
            </w:r>
            <w:r w:rsidR="00DD234E" w:rsidRPr="0009603B">
              <w:rPr>
                <w:b/>
                <w:noProof/>
                <w:webHidden/>
              </w:rPr>
              <w:fldChar w:fldCharType="end"/>
            </w:r>
          </w:hyperlink>
        </w:p>
        <w:p w14:paraId="0F1FD03E" w14:textId="5F9D0E40" w:rsidR="00DD234E" w:rsidRPr="0009603B" w:rsidRDefault="00DB0548">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FB22A9">
              <w:rPr>
                <w:b/>
                <w:noProof/>
                <w:webHidden/>
              </w:rPr>
              <w:t>20</w:t>
            </w:r>
            <w:r w:rsidR="00DD234E" w:rsidRPr="0009603B">
              <w:rPr>
                <w:b/>
                <w:noProof/>
                <w:webHidden/>
              </w:rPr>
              <w:fldChar w:fldCharType="end"/>
            </w:r>
          </w:hyperlink>
        </w:p>
        <w:p w14:paraId="528491E5" w14:textId="438896A4" w:rsidR="00DD234E" w:rsidRPr="0009603B" w:rsidRDefault="00DB0548">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42DDE0F2" w14:textId="4DBF6F74" w:rsidR="00DD234E" w:rsidRPr="0009603B" w:rsidRDefault="00DB0548">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550B8D30" w14:textId="26B1DC82" w:rsidR="00DD234E" w:rsidRPr="0009603B" w:rsidRDefault="00DB0548">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FB22A9">
              <w:rPr>
                <w:b/>
                <w:noProof/>
                <w:webHidden/>
              </w:rPr>
              <w:t>24</w:t>
            </w:r>
            <w:r w:rsidR="00DD234E" w:rsidRPr="0009603B">
              <w:rPr>
                <w:b/>
                <w:noProof/>
                <w:webHidden/>
              </w:rPr>
              <w:fldChar w:fldCharType="end"/>
            </w:r>
          </w:hyperlink>
        </w:p>
        <w:p w14:paraId="37344C25" w14:textId="1475DDC5" w:rsidR="00DD234E" w:rsidRPr="0009603B" w:rsidRDefault="00DB0548">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FB22A9">
              <w:rPr>
                <w:b/>
                <w:noProof/>
                <w:webHidden/>
              </w:rPr>
              <w:t>25</w:t>
            </w:r>
            <w:r w:rsidR="00DD234E" w:rsidRPr="0009603B">
              <w:rPr>
                <w:b/>
                <w:noProof/>
                <w:webHidden/>
              </w:rPr>
              <w:fldChar w:fldCharType="end"/>
            </w:r>
          </w:hyperlink>
        </w:p>
        <w:p w14:paraId="6C59FBE2" w14:textId="35833230" w:rsidR="00DD234E" w:rsidRPr="0009603B" w:rsidRDefault="00DB0548">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FB22A9">
              <w:rPr>
                <w:b/>
                <w:noProof/>
                <w:webHidden/>
              </w:rPr>
              <w:t>26</w:t>
            </w:r>
            <w:r w:rsidR="00DD234E" w:rsidRPr="0009603B">
              <w:rPr>
                <w:b/>
                <w:noProof/>
                <w:webHidden/>
              </w:rPr>
              <w:fldChar w:fldCharType="end"/>
            </w:r>
          </w:hyperlink>
        </w:p>
        <w:p w14:paraId="345BEE6E" w14:textId="15951D02" w:rsidR="00DD234E" w:rsidRPr="0009603B" w:rsidRDefault="00DB0548"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FB22A9">
              <w:rPr>
                <w:b/>
                <w:noProof/>
                <w:webHidden/>
              </w:rPr>
              <w:t>27</w:t>
            </w:r>
            <w:r w:rsidR="00DD234E" w:rsidRPr="0009603B">
              <w:rPr>
                <w:b/>
                <w:noProof/>
                <w:webHidden/>
              </w:rPr>
              <w:fldChar w:fldCharType="end"/>
            </w:r>
          </w:hyperlink>
        </w:p>
        <w:p w14:paraId="45D6B326" w14:textId="084A6191" w:rsidR="00DD234E" w:rsidRPr="0009603B" w:rsidRDefault="00DB0548">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FB22A9">
              <w:rPr>
                <w:b/>
                <w:noProof/>
                <w:webHidden/>
              </w:rPr>
              <w:t>30</w:t>
            </w:r>
            <w:r w:rsidR="00DD234E" w:rsidRPr="0009603B">
              <w:rPr>
                <w:b/>
                <w:noProof/>
                <w:webHidden/>
              </w:rPr>
              <w:fldChar w:fldCharType="end"/>
            </w:r>
          </w:hyperlink>
        </w:p>
        <w:p w14:paraId="58A393B1" w14:textId="5DDA899D" w:rsidR="00DD234E" w:rsidRPr="0009603B" w:rsidRDefault="00DB0548">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FB22A9">
              <w:rPr>
                <w:b/>
                <w:noProof/>
                <w:webHidden/>
              </w:rPr>
              <w:t>35</w:t>
            </w:r>
            <w:r w:rsidR="00DD234E" w:rsidRPr="0009603B">
              <w:rPr>
                <w:b/>
                <w:noProof/>
                <w:webHidden/>
              </w:rPr>
              <w:fldChar w:fldCharType="end"/>
            </w:r>
          </w:hyperlink>
        </w:p>
        <w:p w14:paraId="1665D3CE" w14:textId="20032A26" w:rsidR="00DD234E" w:rsidRPr="0009603B" w:rsidRDefault="00DB0548">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FB22A9">
              <w:rPr>
                <w:b/>
                <w:noProof/>
                <w:webHidden/>
              </w:rPr>
              <w:t>40</w:t>
            </w:r>
            <w:r w:rsidR="00DD234E" w:rsidRPr="0009603B">
              <w:rPr>
                <w:b/>
                <w:noProof/>
                <w:webHidden/>
              </w:rPr>
              <w:fldChar w:fldCharType="end"/>
            </w:r>
          </w:hyperlink>
        </w:p>
        <w:p w14:paraId="5B7B4BE4" w14:textId="7B507AAB" w:rsidR="00DD234E" w:rsidRPr="0009603B" w:rsidRDefault="00DB0548">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FB22A9">
              <w:rPr>
                <w:b/>
                <w:noProof/>
                <w:webHidden/>
              </w:rPr>
              <w:t>41</w:t>
            </w:r>
            <w:r w:rsidR="00DD234E" w:rsidRPr="0009603B">
              <w:rPr>
                <w:b/>
                <w:noProof/>
                <w:webHidden/>
              </w:rPr>
              <w:fldChar w:fldCharType="end"/>
            </w:r>
          </w:hyperlink>
        </w:p>
        <w:p w14:paraId="241B63AA" w14:textId="75823323" w:rsidR="00DD234E" w:rsidRPr="0009603B" w:rsidRDefault="00DB0548">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FB22A9">
              <w:rPr>
                <w:b/>
                <w:noProof/>
                <w:webHidden/>
              </w:rPr>
              <w:t>42</w:t>
            </w:r>
            <w:r w:rsidR="00DD234E" w:rsidRPr="0009603B">
              <w:rPr>
                <w:b/>
                <w:noProof/>
                <w:webHidden/>
              </w:rPr>
              <w:fldChar w:fldCharType="end"/>
            </w:r>
          </w:hyperlink>
        </w:p>
        <w:p w14:paraId="49CB3192" w14:textId="16F6ADE9" w:rsidR="00DD234E" w:rsidRPr="0009603B" w:rsidRDefault="00DB0548">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FB22A9">
              <w:rPr>
                <w:b/>
                <w:noProof/>
                <w:webHidden/>
              </w:rPr>
              <w:t>48</w:t>
            </w:r>
            <w:r w:rsidR="00DD234E" w:rsidRPr="0009603B">
              <w:rPr>
                <w:b/>
                <w:noProof/>
                <w:webHidden/>
              </w:rPr>
              <w:fldChar w:fldCharType="end"/>
            </w:r>
          </w:hyperlink>
        </w:p>
        <w:p w14:paraId="13398C74" w14:textId="4610483C" w:rsidR="00DD234E" w:rsidRPr="0009603B" w:rsidRDefault="00DB0548">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FB22A9">
              <w:rPr>
                <w:b/>
                <w:noProof/>
                <w:webHidden/>
              </w:rPr>
              <w:t>49</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0" w:name="_Toc64228856"/>
      <w:r w:rsidRPr="00BE57F3">
        <w:rPr>
          <w:rFonts w:ascii="Times New Roman" w:hAnsi="Times New Roman" w:cs="Times New Roman"/>
          <w:b/>
          <w:color w:val="2E74B5" w:themeColor="accent1" w:themeShade="BF"/>
        </w:rPr>
        <w:lastRenderedPageBreak/>
        <w:t>List of Tables</w:t>
      </w:r>
      <w:bookmarkEnd w:id="0"/>
    </w:p>
    <w:p w14:paraId="45C7AA80" w14:textId="7468E746"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5</w:t>
        </w:r>
        <w:r w:rsidR="00A2010D" w:rsidRPr="00420CC5">
          <w:rPr>
            <w:noProof/>
            <w:webHidden/>
            <w:sz w:val="24"/>
            <w:szCs w:val="24"/>
          </w:rPr>
          <w:fldChar w:fldCharType="end"/>
        </w:r>
      </w:hyperlink>
    </w:p>
    <w:p w14:paraId="17E4C3C0" w14:textId="1DA5E8BF" w:rsidR="00A2010D"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3E3648A9" w14:textId="79324792" w:rsidR="00A2010D"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438E3FCE" w14:textId="6479DEE5" w:rsidR="00A2010D"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15</w:t>
        </w:r>
        <w:r w:rsidR="00A2010D" w:rsidRPr="00420CC5">
          <w:rPr>
            <w:noProof/>
            <w:webHidden/>
            <w:sz w:val="24"/>
            <w:szCs w:val="24"/>
          </w:rPr>
          <w:fldChar w:fldCharType="end"/>
        </w:r>
      </w:hyperlink>
    </w:p>
    <w:p w14:paraId="43329575" w14:textId="7A810D91" w:rsidR="00A2010D"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17</w:t>
        </w:r>
        <w:r w:rsidR="00A2010D" w:rsidRPr="00420CC5">
          <w:rPr>
            <w:noProof/>
            <w:webHidden/>
            <w:sz w:val="24"/>
            <w:szCs w:val="24"/>
          </w:rPr>
          <w:fldChar w:fldCharType="end"/>
        </w:r>
      </w:hyperlink>
    </w:p>
    <w:p w14:paraId="069C7842" w14:textId="455D470B" w:rsidR="00A2010D"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18</w:t>
        </w:r>
        <w:r w:rsidR="00A2010D" w:rsidRPr="00420CC5">
          <w:rPr>
            <w:noProof/>
            <w:webHidden/>
            <w:sz w:val="24"/>
            <w:szCs w:val="24"/>
          </w:rPr>
          <w:fldChar w:fldCharType="end"/>
        </w:r>
      </w:hyperlink>
    </w:p>
    <w:p w14:paraId="3BBE2BC8" w14:textId="61B97382" w:rsidR="00A2010D"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20</w:t>
        </w:r>
        <w:r w:rsidR="00A2010D" w:rsidRPr="00420CC5">
          <w:rPr>
            <w:noProof/>
            <w:webHidden/>
            <w:sz w:val="24"/>
            <w:szCs w:val="24"/>
          </w:rPr>
          <w:fldChar w:fldCharType="end"/>
        </w:r>
      </w:hyperlink>
    </w:p>
    <w:p w14:paraId="09A26D27" w14:textId="37F0BBAE" w:rsidR="00A2010D"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48</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1" w:name="_Toc64228857"/>
      <w:r w:rsidR="00A918E9" w:rsidRPr="00BE57F3">
        <w:rPr>
          <w:rFonts w:ascii="Times New Roman" w:hAnsi="Times New Roman" w:cs="Times New Roman"/>
          <w:b/>
          <w:color w:val="2E74B5" w:themeColor="accent1" w:themeShade="BF"/>
        </w:rPr>
        <w:t>List of Figures</w:t>
      </w:r>
      <w:bookmarkEnd w:id="1"/>
    </w:p>
    <w:p w14:paraId="2BCA3A17" w14:textId="2366C489"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w:t>
        </w:r>
        <w:r w:rsidR="003B18E9" w:rsidRPr="00420CC5">
          <w:rPr>
            <w:noProof/>
            <w:webHidden/>
            <w:sz w:val="24"/>
            <w:szCs w:val="24"/>
          </w:rPr>
          <w:fldChar w:fldCharType="end"/>
        </w:r>
      </w:hyperlink>
    </w:p>
    <w:p w14:paraId="08234AF1" w14:textId="50BAF718" w:rsidR="003B18E9"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6</w:t>
        </w:r>
        <w:r w:rsidR="003B18E9" w:rsidRPr="00420CC5">
          <w:rPr>
            <w:noProof/>
            <w:webHidden/>
            <w:sz w:val="24"/>
            <w:szCs w:val="24"/>
          </w:rPr>
          <w:fldChar w:fldCharType="end"/>
        </w:r>
      </w:hyperlink>
    </w:p>
    <w:p w14:paraId="4CFEB712" w14:textId="15C6F1C5" w:rsidR="003B18E9"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11</w:t>
        </w:r>
        <w:r w:rsidR="003B18E9" w:rsidRPr="00420CC5">
          <w:rPr>
            <w:noProof/>
            <w:webHidden/>
            <w:sz w:val="24"/>
            <w:szCs w:val="24"/>
          </w:rPr>
          <w:fldChar w:fldCharType="end"/>
        </w:r>
      </w:hyperlink>
    </w:p>
    <w:p w14:paraId="62C21E3B" w14:textId="07AD7225" w:rsidR="003B18E9"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14</w:t>
        </w:r>
        <w:r w:rsidR="003B18E9" w:rsidRPr="00420CC5">
          <w:rPr>
            <w:noProof/>
            <w:webHidden/>
            <w:sz w:val="24"/>
            <w:szCs w:val="24"/>
          </w:rPr>
          <w:fldChar w:fldCharType="end"/>
        </w:r>
      </w:hyperlink>
    </w:p>
    <w:p w14:paraId="4C0E9E77" w14:textId="4707006F" w:rsidR="003B18E9"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16</w:t>
        </w:r>
        <w:r w:rsidR="003B18E9" w:rsidRPr="00420CC5">
          <w:rPr>
            <w:noProof/>
            <w:webHidden/>
            <w:sz w:val="24"/>
            <w:szCs w:val="24"/>
          </w:rPr>
          <w:fldChar w:fldCharType="end"/>
        </w:r>
      </w:hyperlink>
    </w:p>
    <w:p w14:paraId="67E21DAF" w14:textId="435FD810" w:rsidR="003B18E9"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17</w:t>
        </w:r>
        <w:r w:rsidR="003B18E9" w:rsidRPr="00420CC5">
          <w:rPr>
            <w:noProof/>
            <w:webHidden/>
            <w:sz w:val="24"/>
            <w:szCs w:val="24"/>
          </w:rPr>
          <w:fldChar w:fldCharType="end"/>
        </w:r>
      </w:hyperlink>
    </w:p>
    <w:p w14:paraId="6899B656" w14:textId="0138B092" w:rsidR="003B18E9"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6BF4F36E" w14:textId="39A17C0A" w:rsidR="003B18E9"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2F2BBC45" w14:textId="0B0A39D8" w:rsidR="003B18E9"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20</w:t>
        </w:r>
        <w:r w:rsidR="003B18E9" w:rsidRPr="00420CC5">
          <w:rPr>
            <w:noProof/>
            <w:webHidden/>
            <w:sz w:val="24"/>
            <w:szCs w:val="24"/>
          </w:rPr>
          <w:fldChar w:fldCharType="end"/>
        </w:r>
      </w:hyperlink>
    </w:p>
    <w:p w14:paraId="3BE27FE7" w14:textId="66ED74B4" w:rsidR="003B18E9"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22</w:t>
        </w:r>
        <w:r w:rsidR="003B18E9" w:rsidRPr="00420CC5">
          <w:rPr>
            <w:noProof/>
            <w:webHidden/>
            <w:sz w:val="24"/>
            <w:szCs w:val="24"/>
          </w:rPr>
          <w:fldChar w:fldCharType="end"/>
        </w:r>
      </w:hyperlink>
    </w:p>
    <w:p w14:paraId="7B519CC7" w14:textId="0D427097" w:rsidR="003B18E9" w:rsidRPr="00420CC5" w:rsidRDefault="00DB0548">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23</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2"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3" w:name="_Toc64228858"/>
      <w:r>
        <w:rPr>
          <w:rFonts w:ascii="Times New Roman" w:hAnsi="Times New Roman" w:cs="Times New Roman"/>
          <w:b/>
          <w:color w:val="2E74B5" w:themeColor="accent1" w:themeShade="BF"/>
        </w:rPr>
        <w:t>Acronyms</w:t>
      </w:r>
      <w:bookmarkEnd w:id="3"/>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CoK</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7"/>
          <w:footerReference w:type="first" r:id="rId18"/>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4" w:name="_Toc64228859"/>
      <w:r w:rsidRPr="00BE57F3">
        <w:rPr>
          <w:rFonts w:ascii="Times New Roman" w:hAnsi="Times New Roman" w:cs="Times New Roman"/>
          <w:b/>
          <w:color w:val="2E74B5" w:themeColor="accent1" w:themeShade="BF"/>
        </w:rPr>
        <w:lastRenderedPageBreak/>
        <w:t>Executive summary</w:t>
      </w:r>
      <w:bookmarkEnd w:id="4"/>
    </w:p>
    <w:bookmarkEnd w:id="2"/>
    <w:p w14:paraId="48288C87" w14:textId="00569866" w:rsidR="00890BF4" w:rsidRDefault="00EF56AF">
      <w:pPr>
        <w:rPr>
          <w:rFonts w:ascii="Times New Roman" w:hAnsi="Times New Roman" w:cs="Times New Roman"/>
          <w:sz w:val="24"/>
          <w:szCs w:val="24"/>
        </w:rPr>
      </w:pPr>
      <w:r>
        <w:rPr>
          <w:rFonts w:ascii="Times New Roman" w:hAnsi="Times New Roman" w:cs="Times New Roman"/>
          <w:sz w:val="24"/>
          <w:szCs w:val="24"/>
        </w:rPr>
        <w:t>Under contra</w:t>
      </w:r>
      <w:r w:rsidR="00FD6F0D">
        <w:rPr>
          <w:rFonts w:ascii="Times New Roman" w:hAnsi="Times New Roman" w:cs="Times New Roman"/>
          <w:sz w:val="24"/>
          <w:szCs w:val="24"/>
        </w:rPr>
        <w:t>cts with the City of Kenai</w:t>
      </w:r>
      <w:r>
        <w:rPr>
          <w:rFonts w:ascii="Times New Roman" w:hAnsi="Times New Roman" w:cs="Times New Roman"/>
          <w:sz w:val="24"/>
          <w:szCs w:val="24"/>
        </w:rPr>
        <w:t>, t</w:t>
      </w:r>
      <w:r w:rsidR="007F73B5" w:rsidRPr="00BE57F3">
        <w:rPr>
          <w:rFonts w:ascii="Times New Roman" w:hAnsi="Times New Roman" w:cs="Times New Roman"/>
          <w:sz w:val="24"/>
          <w:szCs w:val="24"/>
        </w:rPr>
        <w:t>he 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007F73B5"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r w:rsidR="007F73B5" w:rsidRPr="00BE57F3">
        <w:rPr>
          <w:rFonts w:ascii="Times New Roman" w:hAnsi="Times New Roman" w:cs="Times New Roman"/>
          <w:sz w:val="24"/>
          <w:szCs w:val="24"/>
        </w:rPr>
        <w:t xml:space="preserve"> 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007F73B5"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007F73B5"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7F73B5" w:rsidRPr="00BE57F3">
        <w:rPr>
          <w:rFonts w:ascii="Times New Roman" w:hAnsi="Times New Roman" w:cs="Times New Roman"/>
          <w:sz w:val="24"/>
          <w:szCs w:val="24"/>
        </w:rPr>
        <w:t xml:space="preserve">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r w:rsidR="00F0008E">
        <w:rPr>
          <w:rFonts w:ascii="Times New Roman" w:hAnsi="Times New Roman" w:cs="Times New Roman"/>
          <w:sz w:val="24"/>
          <w:szCs w:val="24"/>
        </w:rPr>
        <w:t>, which</w:t>
      </w:r>
      <w:r w:rsidR="00FB2C04">
        <w:rPr>
          <w:rFonts w:ascii="Times New Roman" w:hAnsi="Times New Roman" w:cs="Times New Roman"/>
          <w:sz w:val="24"/>
          <w:szCs w:val="24"/>
        </w:rPr>
        <w:t xml:space="preserve">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ersonal use dipnet fishery</w:t>
      </w:r>
      <w:r w:rsidR="007F73B5" w:rsidRPr="00BE57F3">
        <w:rPr>
          <w:rFonts w:ascii="Times New Roman" w:hAnsi="Times New Roman" w:cs="Times New Roman"/>
          <w:sz w:val="24"/>
          <w:szCs w:val="24"/>
        </w:rPr>
        <w:t xml:space="preserve">. </w:t>
      </w:r>
      <w:r w:rsidR="001C1E72" w:rsidRPr="00BE57F3">
        <w:rPr>
          <w:rFonts w:ascii="Times New Roman" w:hAnsi="Times New Roman" w:cs="Times New Roman"/>
          <w:sz w:val="24"/>
          <w:szCs w:val="24"/>
        </w:rPr>
        <w:t>To</w:t>
      </w:r>
      <w:r w:rsidR="007F73B5" w:rsidRPr="00BE57F3">
        <w:rPr>
          <w:rFonts w:ascii="Times New Roman" w:hAnsi="Times New Roman" w:cs="Times New Roman"/>
          <w:sz w:val="24"/>
          <w:szCs w:val="24"/>
        </w:rPr>
        <w:t xml:space="preserve"> establish a baseline for bacteria</w:t>
      </w:r>
      <w:r w:rsidR="00F0008E">
        <w:rPr>
          <w:rFonts w:ascii="Times New Roman" w:hAnsi="Times New Roman" w:cs="Times New Roman"/>
          <w:sz w:val="24"/>
          <w:szCs w:val="24"/>
        </w:rPr>
        <w:t xml:space="preserve"> concentrations</w:t>
      </w:r>
      <w:r w:rsidR="007F73B5" w:rsidRPr="00BE57F3">
        <w:rPr>
          <w:rFonts w:ascii="Times New Roman" w:hAnsi="Times New Roman" w:cs="Times New Roman"/>
          <w:sz w:val="24"/>
          <w:szCs w:val="24"/>
        </w:rPr>
        <w:t xml:space="preserve">, </w:t>
      </w:r>
      <w:r w:rsidR="001C1E72">
        <w:rPr>
          <w:rFonts w:ascii="Times New Roman" w:hAnsi="Times New Roman" w:cs="Times New Roman"/>
          <w:sz w:val="24"/>
          <w:szCs w:val="24"/>
        </w:rPr>
        <w:t xml:space="preserve">and inform the public when criteria are exceeded, </w:t>
      </w:r>
      <w:r w:rsidR="007F73B5" w:rsidRPr="00BE57F3">
        <w:rPr>
          <w:rFonts w:ascii="Times New Roman" w:hAnsi="Times New Roman" w:cs="Times New Roman"/>
          <w:sz w:val="24"/>
          <w:szCs w:val="24"/>
        </w:rPr>
        <w:t>K</w:t>
      </w:r>
      <w:r w:rsidR="00FD6F0D">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w:t>
      </w:r>
      <w:r w:rsidR="001C1E72">
        <w:rPr>
          <w:rFonts w:ascii="Times New Roman" w:hAnsi="Times New Roman" w:cs="Times New Roman"/>
          <w:sz w:val="24"/>
          <w:szCs w:val="24"/>
        </w:rPr>
        <w:t>pathogens</w:t>
      </w:r>
      <w:r w:rsidR="0008328D" w:rsidRPr="0008328D">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from 2010-2014 at </w:t>
      </w:r>
      <w:r w:rsidR="00580141">
        <w:rPr>
          <w:rFonts w:ascii="Times New Roman" w:hAnsi="Times New Roman" w:cs="Times New Roman"/>
          <w:sz w:val="24"/>
          <w:szCs w:val="24"/>
        </w:rPr>
        <w:t>selected sites</w:t>
      </w:r>
      <w:r w:rsidR="00CD63E0">
        <w:rPr>
          <w:rFonts w:ascii="Times New Roman" w:hAnsi="Times New Roman" w:cs="Times New Roman"/>
          <w:sz w:val="24"/>
          <w:szCs w:val="24"/>
        </w:rPr>
        <w:t xml:space="preserve">. </w:t>
      </w:r>
      <w:r w:rsidR="00454912" w:rsidRPr="00BE57F3">
        <w:rPr>
          <w:rFonts w:ascii="Times New Roman" w:hAnsi="Times New Roman" w:cs="Times New Roman"/>
          <w:sz w:val="24"/>
          <w:szCs w:val="24"/>
        </w:rPr>
        <w:t>In 201</w:t>
      </w:r>
      <w:r>
        <w:rPr>
          <w:rFonts w:ascii="Times New Roman" w:hAnsi="Times New Roman" w:cs="Times New Roman"/>
          <w:sz w:val="24"/>
          <w:szCs w:val="24"/>
        </w:rPr>
        <w:t>5</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FD6F0D">
        <w:rPr>
          <w:rFonts w:ascii="Times New Roman" w:hAnsi="Times New Roman" w:cs="Times New Roman"/>
          <w:sz w:val="24"/>
          <w:szCs w:val="24"/>
        </w:rPr>
        <w:t>personal use fishery</w:t>
      </w:r>
      <w:r w:rsidR="00425CAE" w:rsidRPr="00BE57F3">
        <w:rPr>
          <w:rFonts w:ascii="Times New Roman" w:hAnsi="Times New Roman" w:cs="Times New Roman"/>
          <w:sz w:val="24"/>
          <w:szCs w:val="24"/>
        </w:rPr>
        <w:t xml:space="preserve"> to reduce</w:t>
      </w:r>
      <w:r w:rsidR="00580141">
        <w:rPr>
          <w:rFonts w:ascii="Times New Roman" w:hAnsi="Times New Roman" w:cs="Times New Roman"/>
          <w:sz w:val="24"/>
          <w:szCs w:val="24"/>
        </w:rPr>
        <w:t xml:space="preserve"> attractants to gulls</w:t>
      </w:r>
      <w:r w:rsidR="00425CAE" w:rsidRPr="00BE57F3">
        <w:rPr>
          <w:rFonts w:ascii="Times New Roman" w:hAnsi="Times New Roman" w:cs="Times New Roman"/>
          <w:sz w:val="24"/>
          <w:szCs w:val="24"/>
        </w:rPr>
        <w:t>.</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FD6F0D">
        <w:rPr>
          <w:rFonts w:ascii="Times New Roman" w:hAnsi="Times New Roman" w:cs="Times New Roman"/>
          <w:sz w:val="24"/>
          <w:szCs w:val="24"/>
        </w:rPr>
        <w:t>post-</w:t>
      </w:r>
      <w:r w:rsidR="00425CAE" w:rsidRPr="00BE57F3">
        <w:rPr>
          <w:rFonts w:ascii="Times New Roman" w:hAnsi="Times New Roman" w:cs="Times New Roman"/>
          <w:sz w:val="24"/>
          <w:szCs w:val="24"/>
        </w:rPr>
        <w:t>implementation</w:t>
      </w:r>
      <w:r w:rsidR="00FD6F0D">
        <w:rPr>
          <w:rFonts w:ascii="Times New Roman" w:hAnsi="Times New Roman" w:cs="Times New Roman"/>
          <w:sz w:val="24"/>
          <w:szCs w:val="24"/>
        </w:rPr>
        <w:t xml:space="preserve"> of best management practices</w:t>
      </w:r>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FD6F0D">
        <w:rPr>
          <w:rFonts w:ascii="Times New Roman" w:hAnsi="Times New Roman" w:cs="Times New Roman"/>
          <w:sz w:val="24"/>
          <w:szCs w:val="24"/>
        </w:rPr>
        <w:t>Microbial source tracking</w:t>
      </w:r>
      <w:r w:rsidR="009400CA" w:rsidRPr="00BE57F3">
        <w:rPr>
          <w:rFonts w:ascii="Times New Roman" w:hAnsi="Times New Roman" w:cs="Times New Roman"/>
          <w:sz w:val="24"/>
          <w:szCs w:val="24"/>
        </w:rPr>
        <w:t xml:space="preserve"> was condu</w:t>
      </w:r>
      <w:r w:rsidR="005434F2">
        <w:rPr>
          <w:rFonts w:ascii="Times New Roman" w:hAnsi="Times New Roman" w:cs="Times New Roman"/>
          <w:sz w:val="24"/>
          <w:szCs w:val="24"/>
        </w:rPr>
        <w:t xml:space="preserve">cted prior to and during the </w:t>
      </w:r>
      <w:r w:rsidR="009400CA" w:rsidRPr="00BE57F3">
        <w:rPr>
          <w:rFonts w:ascii="Times New Roman" w:hAnsi="Times New Roman" w:cs="Times New Roman"/>
          <w:sz w:val="24"/>
          <w:szCs w:val="24"/>
        </w:rPr>
        <w:t>in order to identify sources of these bacteria</w:t>
      </w:r>
      <w:r w:rsidR="00596669">
        <w:rPr>
          <w:rFonts w:ascii="Times New Roman" w:hAnsi="Times New Roman" w:cs="Times New Roman"/>
          <w:sz w:val="24"/>
          <w:szCs w:val="24"/>
        </w:rPr>
        <w:t xml:space="preserve"> </w:t>
      </w:r>
      <w:r w:rsidR="00580141">
        <w:rPr>
          <w:rFonts w:ascii="Times New Roman" w:hAnsi="Times New Roman" w:cs="Times New Roman"/>
          <w:sz w:val="24"/>
          <w:szCs w:val="24"/>
        </w:rPr>
        <w:t>in 2019 and 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w:t>
      </w:r>
    </w:p>
    <w:p w14:paraId="28E4E4FF" w14:textId="77777777" w:rsidR="00890BF4" w:rsidRDefault="00890BF4">
      <w:pPr>
        <w:rPr>
          <w:rFonts w:ascii="Times New Roman" w:hAnsi="Times New Roman" w:cs="Times New Roman"/>
          <w:sz w:val="24"/>
          <w:szCs w:val="24"/>
        </w:rPr>
      </w:pPr>
    </w:p>
    <w:p w14:paraId="1A136D20" w14:textId="64AE6F76" w:rsidR="00F47E5A" w:rsidRDefault="00F0008E" w:rsidP="00F47E5A">
      <w:pPr>
        <w:rPr>
          <w:rFonts w:ascii="Times New Roman" w:hAnsi="Times New Roman" w:cs="Times New Roman"/>
          <w:sz w:val="24"/>
          <w:szCs w:val="24"/>
        </w:rPr>
      </w:pPr>
      <w:r>
        <w:rPr>
          <w:rFonts w:ascii="Times New Roman" w:hAnsi="Times New Roman" w:cs="Times New Roman"/>
          <w:sz w:val="24"/>
          <w:szCs w:val="24"/>
        </w:rPr>
        <w:t xml:space="preserve">In the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r w:rsidR="004A009C">
        <w:rPr>
          <w:rFonts w:ascii="Times New Roman" w:hAnsi="Times New Roman" w:cs="Times New Roman"/>
          <w:sz w:val="24"/>
          <w:szCs w:val="24"/>
        </w:rPr>
        <w:t xml:space="preserve"> some</w:t>
      </w:r>
      <w:r w:rsidR="00F47E5A">
        <w:rPr>
          <w:rFonts w:ascii="Times New Roman" w:hAnsi="Times New Roman" w:cs="Times New Roman"/>
          <w:sz w:val="24"/>
          <w:szCs w:val="24"/>
        </w:rPr>
        <w:t xml:space="preserve"> instances of enterococci concentrations above advisory level for contact recreation at South Kenai Beach.</w:t>
      </w:r>
      <w:r w:rsidR="004A009C">
        <w:rPr>
          <w:rFonts w:ascii="Times New Roman" w:hAnsi="Times New Roman" w:cs="Times New Roman"/>
          <w:sz w:val="24"/>
          <w:szCs w:val="24"/>
        </w:rPr>
        <w:t xml:space="preserve"> </w:t>
      </w:r>
      <w:r w:rsidR="00FF2D17">
        <w:rPr>
          <w:rFonts w:ascii="Times New Roman" w:hAnsi="Times New Roman" w:cs="Times New Roman"/>
          <w:sz w:val="24"/>
          <w:szCs w:val="24"/>
        </w:rPr>
        <w:t>Genetic data using m</w:t>
      </w:r>
      <w:r w:rsidR="003973BC">
        <w:rPr>
          <w:rFonts w:ascii="Times New Roman" w:hAnsi="Times New Roman" w:cs="Times New Roman"/>
          <w:sz w:val="24"/>
          <w:szCs w:val="24"/>
        </w:rPr>
        <w:t xml:space="preserve">icrobial source tracking indicated gulls as the primary species </w:t>
      </w:r>
      <w:r w:rsidR="00FF2D17">
        <w:rPr>
          <w:rFonts w:ascii="Times New Roman" w:hAnsi="Times New Roman" w:cs="Times New Roman"/>
          <w:sz w:val="24"/>
          <w:szCs w:val="24"/>
        </w:rPr>
        <w:t>producing fecal matter at sites sampled in the lower Kenai River.</w:t>
      </w:r>
      <w:r w:rsidR="003973BC">
        <w:rPr>
          <w:rFonts w:ascii="Times New Roman" w:hAnsi="Times New Roman" w:cs="Times New Roman"/>
          <w:sz w:val="24"/>
          <w:szCs w:val="24"/>
        </w:rPr>
        <w:t xml:space="preserve"> </w:t>
      </w:r>
      <w:r w:rsidR="00F47E5A">
        <w:rPr>
          <w:rFonts w:ascii="Times New Roman" w:hAnsi="Times New Roman" w:cs="Times New Roman"/>
          <w:sz w:val="24"/>
          <w:szCs w:val="24"/>
        </w:rPr>
        <w:t>The report makes recommendations for the continuation of successful beach monitoring efforts in conjunction with the use of the Environmental Protection Agency’s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2E280DF5" w:rsidR="00803BC6" w:rsidRPr="00B231A7" w:rsidRDefault="00DC2A08" w:rsidP="00AF26E5">
      <w:pPr>
        <w:pStyle w:val="Heading1"/>
        <w:rPr>
          <w:rFonts w:ascii="Times New Roman" w:hAnsi="Times New Roman" w:cs="Times New Roman"/>
          <w:b/>
          <w:color w:val="FF0000"/>
        </w:rPr>
      </w:pPr>
      <w:bookmarkStart w:id="5" w:name="_Toc64228860"/>
      <w:r w:rsidRPr="00BE57F3">
        <w:rPr>
          <w:rFonts w:ascii="Times New Roman" w:hAnsi="Times New Roman" w:cs="Times New Roman"/>
          <w:b/>
          <w:color w:val="2E74B5" w:themeColor="accent1" w:themeShade="BF"/>
        </w:rPr>
        <w:lastRenderedPageBreak/>
        <w:t>Introduction</w:t>
      </w:r>
      <w:bookmarkEnd w:id="5"/>
      <w:r w:rsidR="00B231A7">
        <w:rPr>
          <w:rFonts w:ascii="Times New Roman" w:hAnsi="Times New Roman" w:cs="Times New Roman"/>
          <w:b/>
          <w:color w:val="2E74B5" w:themeColor="accent1" w:themeShade="BF"/>
        </w:rPr>
        <w:t xml:space="preserve"> </w:t>
      </w:r>
    </w:p>
    <w:p w14:paraId="791E4D14" w14:textId="59B40891"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w:t>
      </w:r>
      <w:r w:rsidR="004C0BD2">
        <w:rPr>
          <w:rFonts w:ascii="Times New Roman" w:hAnsi="Times New Roman" w:cs="Times New Roman"/>
          <w:sz w:val="24"/>
          <w:szCs w:val="24"/>
        </w:rPr>
        <w:t>personal use fishery (</w:t>
      </w:r>
      <w:r w:rsidR="008A3093">
        <w:rPr>
          <w:rFonts w:ascii="Times New Roman" w:hAnsi="Times New Roman" w:cs="Times New Roman"/>
          <w:sz w:val="24"/>
          <w:szCs w:val="24"/>
        </w:rPr>
        <w:t>PUF</w:t>
      </w:r>
      <w:r w:rsidR="004C0BD2">
        <w:rPr>
          <w:rFonts w:ascii="Times New Roman" w:hAnsi="Times New Roman" w:cs="Times New Roman"/>
          <w:sz w:val="24"/>
          <w:szCs w:val="24"/>
        </w:rPr>
        <w:t>)</w:t>
      </w:r>
      <w:r w:rsidR="008A3093">
        <w:rPr>
          <w:rFonts w:ascii="Times New Roman" w:hAnsi="Times New Roman" w:cs="Times New Roman"/>
          <w:sz w:val="24"/>
          <w:szCs w:val="24"/>
        </w:rPr>
        <w:t xml:space="preserve"> </w:t>
      </w:r>
      <w:r w:rsidRPr="00BE57F3">
        <w:rPr>
          <w:rFonts w:ascii="Times New Roman" w:hAnsi="Times New Roman" w:cs="Times New Roman"/>
          <w:sz w:val="24"/>
          <w:szCs w:val="24"/>
        </w:rPr>
        <w:t>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72238C02"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dipnet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FB22A9" w:rsidRPr="001674A1">
        <w:rPr>
          <w:rFonts w:ascii="Times New Roman" w:hAnsi="Times New Roman" w:cs="Times New Roman"/>
          <w:sz w:val="24"/>
          <w:szCs w:val="24"/>
        </w:rPr>
        <w:t xml:space="preserve">Figure </w:t>
      </w:r>
      <w:r w:rsidR="00FB22A9">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00D30AA3">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3E21A8F1" w:rsidR="001674A1" w:rsidRDefault="001674A1" w:rsidP="001674A1">
      <w:pPr>
        <w:pStyle w:val="Caption"/>
        <w:jc w:val="center"/>
        <w:rPr>
          <w:rFonts w:ascii="Times New Roman" w:hAnsi="Times New Roman" w:cs="Times New Roman"/>
          <w:sz w:val="24"/>
          <w:szCs w:val="24"/>
        </w:rPr>
      </w:pPr>
      <w:bookmarkStart w:id="6" w:name="_Ref61425460"/>
      <w:bookmarkStart w:id="7" w:name="_Ref61429707"/>
      <w:bookmarkStart w:id="8"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6"/>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dipnet personal use</w:t>
      </w:r>
      <w:bookmarkEnd w:id="7"/>
      <w:bookmarkEnd w:id="8"/>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r>
        <w:rPr>
          <w:rFonts w:ascii="Times New Roman" w:hAnsi="Times New Roman" w:cs="Times New Roman"/>
          <w:sz w:val="24"/>
          <w:szCs w:val="24"/>
        </w:rPr>
        <w:t>fishery access locations (Alaska Department of Fish and Game, 2018).</w:t>
      </w:r>
    </w:p>
    <w:p w14:paraId="1D3787C5" w14:textId="07F640E5"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 xml:space="preserve">eationists within the dipnet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involves processing fish and discarding the waste along the beaches or within nearshore ocean water. It is also common to store </w:t>
      </w:r>
      <w:r w:rsidR="001E763C" w:rsidRPr="00BE57F3">
        <w:rPr>
          <w:rFonts w:ascii="Times New Roman" w:hAnsi="Times New Roman" w:cs="Times New Roman"/>
          <w:sz w:val="24"/>
          <w:szCs w:val="24"/>
        </w:rPr>
        <w:t>freshly caught</w:t>
      </w:r>
      <w:r w:rsidRPr="00BE57F3">
        <w:rPr>
          <w:rFonts w:ascii="Times New Roman" w:hAnsi="Times New Roman" w:cs="Times New Roman"/>
          <w:sz w:val="24"/>
          <w:szCs w:val="24"/>
        </w:rPr>
        <w:t xml:space="preserve">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t>
      </w:r>
      <w:r w:rsidRPr="00C32EF9">
        <w:rPr>
          <w:rFonts w:ascii="Times New Roman" w:hAnsi="Times New Roman" w:cs="Times New Roman"/>
          <w:sz w:val="24"/>
          <w:szCs w:val="24"/>
        </w:rPr>
        <w:t xml:space="preserve">water quality along the North and South Kenai Beaches. When in exceedance of </w:t>
      </w:r>
      <w:r w:rsidR="00983DDF" w:rsidRPr="00C32EF9">
        <w:rPr>
          <w:rFonts w:ascii="Times New Roman" w:hAnsi="Times New Roman" w:cs="Times New Roman"/>
          <w:sz w:val="24"/>
          <w:szCs w:val="24"/>
        </w:rPr>
        <w:t>State of Alaska W</w:t>
      </w:r>
      <w:r w:rsidRPr="00C32EF9">
        <w:rPr>
          <w:rFonts w:ascii="Times New Roman" w:hAnsi="Times New Roman" w:cs="Times New Roman"/>
          <w:sz w:val="24"/>
          <w:szCs w:val="24"/>
        </w:rPr>
        <w:t xml:space="preserve">ater </w:t>
      </w:r>
      <w:r w:rsidR="00983DDF" w:rsidRPr="00C32EF9">
        <w:rPr>
          <w:rFonts w:ascii="Times New Roman" w:hAnsi="Times New Roman" w:cs="Times New Roman"/>
          <w:sz w:val="24"/>
          <w:szCs w:val="24"/>
        </w:rPr>
        <w:t>Q</w:t>
      </w:r>
      <w:r w:rsidRPr="00C32EF9">
        <w:rPr>
          <w:rFonts w:ascii="Times New Roman" w:hAnsi="Times New Roman" w:cs="Times New Roman"/>
          <w:sz w:val="24"/>
          <w:szCs w:val="24"/>
        </w:rPr>
        <w:t xml:space="preserve">uality </w:t>
      </w:r>
      <w:r w:rsidR="00983DDF" w:rsidRPr="00C32EF9">
        <w:rPr>
          <w:rFonts w:ascii="Times New Roman" w:hAnsi="Times New Roman" w:cs="Times New Roman"/>
          <w:sz w:val="24"/>
          <w:szCs w:val="24"/>
        </w:rPr>
        <w:t>S</w:t>
      </w:r>
      <w:r w:rsidRPr="00C32EF9">
        <w:rPr>
          <w:rFonts w:ascii="Times New Roman" w:hAnsi="Times New Roman" w:cs="Times New Roman"/>
          <w:sz w:val="24"/>
          <w:szCs w:val="24"/>
        </w:rPr>
        <w:t>tandards</w:t>
      </w:r>
      <w:r w:rsidR="00C32EF9" w:rsidRPr="00C32EF9">
        <w:rPr>
          <w:rFonts w:ascii="Times New Roman" w:hAnsi="Times New Roman" w:cs="Times New Roman"/>
          <w:sz w:val="24"/>
          <w:szCs w:val="24"/>
        </w:rPr>
        <w:t xml:space="preserve"> (18 AAC 70)</w:t>
      </w:r>
      <w:r w:rsidRPr="00C32EF9">
        <w:rPr>
          <w:rFonts w:ascii="Times New Roman" w:hAnsi="Times New Roman" w:cs="Times New Roman"/>
          <w:sz w:val="24"/>
          <w:szCs w:val="24"/>
        </w:rPr>
        <w:t xml:space="preserve">, these bacteria can be indicative of water containing </w:t>
      </w:r>
      <w:r w:rsidR="0008328D" w:rsidRPr="00C32EF9">
        <w:rPr>
          <w:rFonts w:ascii="Times New Roman" w:hAnsi="Times New Roman" w:cs="Times New Roman"/>
          <w:sz w:val="24"/>
          <w:szCs w:val="24"/>
        </w:rPr>
        <w:t xml:space="preserve">concentrations </w:t>
      </w:r>
      <w:r w:rsidRPr="00C32EF9">
        <w:rPr>
          <w:rFonts w:ascii="Times New Roman" w:hAnsi="Times New Roman" w:cs="Times New Roman"/>
          <w:sz w:val="24"/>
          <w:szCs w:val="24"/>
        </w:rPr>
        <w:t xml:space="preserve">of other bacteria that </w:t>
      </w:r>
      <w:r w:rsidR="0008328D" w:rsidRPr="00C32EF9">
        <w:rPr>
          <w:rFonts w:ascii="Times New Roman" w:hAnsi="Times New Roman" w:cs="Times New Roman"/>
          <w:sz w:val="24"/>
          <w:szCs w:val="24"/>
        </w:rPr>
        <w:t>could</w:t>
      </w:r>
      <w:r w:rsidR="0008328D">
        <w:rPr>
          <w:rFonts w:ascii="Times New Roman" w:hAnsi="Times New Roman" w:cs="Times New Roman"/>
          <w:sz w:val="24"/>
          <w:szCs w:val="24"/>
        </w:rPr>
        <w:t xml:space="preserve"> induce </w:t>
      </w:r>
      <w:r w:rsidR="00C32EF9">
        <w:rPr>
          <w:rFonts w:ascii="Times New Roman" w:hAnsi="Times New Roman" w:cs="Times New Roman"/>
          <w:sz w:val="24"/>
          <w:szCs w:val="24"/>
        </w:rPr>
        <w:t>human illness.</w:t>
      </w:r>
    </w:p>
    <w:p w14:paraId="766044F0" w14:textId="77777777" w:rsidR="005D79DC" w:rsidRPr="00BE57F3" w:rsidRDefault="005D79DC" w:rsidP="007F73B5">
      <w:pPr>
        <w:rPr>
          <w:rFonts w:ascii="Times New Roman" w:hAnsi="Times New Roman" w:cs="Times New Roman"/>
          <w:sz w:val="24"/>
          <w:szCs w:val="24"/>
        </w:rPr>
      </w:pPr>
    </w:p>
    <w:p w14:paraId="6641AA1D" w14:textId="1B7A4770"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 xml:space="preserve">Monitoring for fecal </w:t>
      </w:r>
      <w:r w:rsidRPr="00C32EF9">
        <w:rPr>
          <w:rFonts w:ascii="Times New Roman" w:hAnsi="Times New Roman" w:cs="Times New Roman"/>
          <w:sz w:val="24"/>
          <w:szCs w:val="24"/>
        </w:rPr>
        <w:t>colifor</w:t>
      </w:r>
      <w:r w:rsidR="00FB2C04" w:rsidRPr="00C32EF9">
        <w:rPr>
          <w:rFonts w:ascii="Times New Roman" w:hAnsi="Times New Roman" w:cs="Times New Roman"/>
          <w:sz w:val="24"/>
          <w:szCs w:val="24"/>
        </w:rPr>
        <w:t>m and enterococci bacteria was initiated in</w:t>
      </w:r>
      <w:r w:rsidR="00150F7C" w:rsidRPr="00C32EF9">
        <w:rPr>
          <w:rFonts w:ascii="Times New Roman" w:hAnsi="Times New Roman" w:cs="Times New Roman"/>
          <w:sz w:val="24"/>
          <w:szCs w:val="24"/>
        </w:rPr>
        <w:t xml:space="preserve"> 2010</w:t>
      </w:r>
      <w:r w:rsidR="00983DDF" w:rsidRPr="00C32EF9">
        <w:rPr>
          <w:rFonts w:ascii="Times New Roman" w:hAnsi="Times New Roman" w:cs="Times New Roman"/>
          <w:sz w:val="24"/>
          <w:szCs w:val="24"/>
        </w:rPr>
        <w:t xml:space="preserve"> as part of the Alaska Beach Monitoring Program</w:t>
      </w:r>
      <w:r w:rsidR="000E77E1" w:rsidRPr="00C32EF9">
        <w:rPr>
          <w:rFonts w:ascii="Times New Roman" w:hAnsi="Times New Roman" w:cs="Times New Roman"/>
          <w:sz w:val="24"/>
          <w:szCs w:val="24"/>
        </w:rPr>
        <w:t>, p</w:t>
      </w:r>
      <w:r w:rsidR="00D30AA3">
        <w:rPr>
          <w:rFonts w:ascii="Times New Roman" w:hAnsi="Times New Roman" w:cs="Times New Roman"/>
          <w:sz w:val="24"/>
          <w:szCs w:val="24"/>
        </w:rPr>
        <w:t>art of the Environmental Protection Agency’s (EPA)</w:t>
      </w:r>
      <w:r w:rsidR="000E77E1" w:rsidRPr="00C32EF9">
        <w:rPr>
          <w:rFonts w:ascii="Times New Roman" w:hAnsi="Times New Roman" w:cs="Times New Roman"/>
          <w:sz w:val="24"/>
          <w:szCs w:val="24"/>
        </w:rPr>
        <w:t xml:space="preserve"> BEACH Program</w:t>
      </w:r>
      <w:r w:rsidR="00C32EF9" w:rsidRPr="00C32EF9">
        <w:rPr>
          <w:rFonts w:ascii="Times New Roman" w:hAnsi="Times New Roman" w:cs="Times New Roman"/>
          <w:sz w:val="24"/>
          <w:szCs w:val="24"/>
        </w:rPr>
        <w:t>, a national effort to decrease the incidence of water-born</w:t>
      </w:r>
      <w:r w:rsidR="009730F4">
        <w:rPr>
          <w:rFonts w:ascii="Times New Roman" w:hAnsi="Times New Roman" w:cs="Times New Roman"/>
          <w:sz w:val="24"/>
          <w:szCs w:val="24"/>
        </w:rPr>
        <w:t>e</w:t>
      </w:r>
      <w:r w:rsidR="00C32EF9" w:rsidRPr="00C32EF9">
        <w:rPr>
          <w:rFonts w:ascii="Times New Roman" w:hAnsi="Times New Roman" w:cs="Times New Roman"/>
          <w:sz w:val="24"/>
          <w:szCs w:val="24"/>
        </w:rPr>
        <w:t xml:space="preserve"> illnesses at public beaches under the federal Beaches Environmental Assessment and Coastal Health Act (BEACH)</w:t>
      </w:r>
      <w:r w:rsidR="00C32EF9">
        <w:rPr>
          <w:rFonts w:ascii="Times New Roman" w:hAnsi="Times New Roman" w:cs="Times New Roman"/>
          <w:sz w:val="24"/>
          <w:szCs w:val="24"/>
        </w:rPr>
        <w:t>.</w:t>
      </w:r>
      <w:r w:rsidR="00F12A12">
        <w:rPr>
          <w:rFonts w:ascii="Times New Roman" w:hAnsi="Times New Roman" w:cs="Times New Roman"/>
          <w:sz w:val="24"/>
          <w:szCs w:val="24"/>
        </w:rPr>
        <w:t xml:space="preserve"> </w:t>
      </w:r>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 xml:space="preserve">(CoK)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2014</w:t>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Bacteria monitoring was paused during this period to allow for the implementation of BMPs.</w:t>
      </w:r>
    </w:p>
    <w:p w14:paraId="00280F5A" w14:textId="77777777" w:rsidR="005D79DC" w:rsidRPr="00BE57F3" w:rsidRDefault="005D79DC" w:rsidP="007F73B5">
      <w:pPr>
        <w:rPr>
          <w:rFonts w:ascii="Times New Roman" w:hAnsi="Times New Roman" w:cs="Times New Roman"/>
          <w:sz w:val="24"/>
          <w:szCs w:val="24"/>
        </w:rPr>
      </w:pPr>
    </w:p>
    <w:p w14:paraId="3E1E7873" w14:textId="5C9BD219"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r w:rsidR="001E763C">
        <w:rPr>
          <w:rFonts w:ascii="Times New Roman" w:hAnsi="Times New Roman" w:cs="Times New Roman"/>
          <w:sz w:val="24"/>
          <w:szCs w:val="24"/>
        </w:rPr>
        <w:t xml:space="preserve">CoK,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4D1EB190" w:rsidR="002C6A21" w:rsidRDefault="001E763C" w:rsidP="007F73B5">
      <w:pPr>
        <w:rPr>
          <w:rFonts w:ascii="Times New Roman" w:hAnsi="Times New Roman" w:cs="Times New Roman"/>
          <w:sz w:val="24"/>
          <w:szCs w:val="24"/>
        </w:rPr>
      </w:pPr>
      <w:r>
        <w:rPr>
          <w:rFonts w:ascii="Times New Roman" w:hAnsi="Times New Roman" w:cs="Times New Roman"/>
          <w:sz w:val="24"/>
          <w:szCs w:val="24"/>
        </w:rPr>
        <w:t>P</w:t>
      </w:r>
      <w:r w:rsidR="00122169">
        <w:rPr>
          <w:rFonts w:ascii="Times New Roman" w:hAnsi="Times New Roman" w:cs="Times New Roman"/>
          <w:sz w:val="24"/>
          <w:szCs w:val="24"/>
        </w:rPr>
        <w:t>otential sources of terrestrial feces (gull, human, and dog)</w:t>
      </w:r>
      <w:r>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E43388">
        <w:rPr>
          <w:rFonts w:ascii="Times New Roman" w:hAnsi="Times New Roman" w:cs="Times New Roman"/>
          <w:sz w:val="24"/>
          <w:szCs w:val="24"/>
        </w:rPr>
        <w:t xml:space="preserve">, </w:t>
      </w:r>
      <w:r w:rsidR="00DC5BD7">
        <w:rPr>
          <w:rFonts w:ascii="Times New Roman" w:hAnsi="Times New Roman" w:cs="Times New Roman"/>
          <w:sz w:val="24"/>
          <w:szCs w:val="24"/>
        </w:rPr>
        <w:t xml:space="preserve">a method used to identify sources of fecal contamination based on species-specific genetic markers (e.g. DNA) present in samples.  MST analysis is able to detect trace amounts of DNA in a sample, and in this study was used to quantify the proportional contribution from each animal species to fecal matter concentrations. </w:t>
      </w:r>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Pr>
          <w:rFonts w:ascii="Times New Roman" w:hAnsi="Times New Roman" w:cs="Times New Roman"/>
          <w:sz w:val="24"/>
          <w:szCs w:val="24"/>
        </w:rPr>
        <w:t>PUF.</w:t>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C</w:t>
      </w:r>
      <w:r>
        <w:rPr>
          <w:rFonts w:ascii="Times New Roman" w:hAnsi="Times New Roman" w:cs="Times New Roman"/>
          <w:sz w:val="24"/>
          <w:szCs w:val="24"/>
        </w:rPr>
        <w:t>oK</w:t>
      </w:r>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w:t>
      </w:r>
      <w:r w:rsidR="007F73B5" w:rsidRPr="00BE57F3">
        <w:rPr>
          <w:rFonts w:ascii="Times New Roman" w:hAnsi="Times New Roman" w:cs="Times New Roman"/>
          <w:sz w:val="24"/>
          <w:szCs w:val="24"/>
        </w:rPr>
        <w:lastRenderedPageBreak/>
        <w:t xml:space="preserve">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5EB4D802" w:rsidR="00F67CDF"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A complete analysis of the 2019</w:t>
      </w:r>
      <w:r w:rsidR="00632EC9">
        <w:rPr>
          <w:rFonts w:ascii="Times New Roman" w:hAnsi="Times New Roman" w:cs="Times New Roman"/>
          <w:sz w:val="24"/>
          <w:szCs w:val="24"/>
        </w:rPr>
        <w:t xml:space="preserve"> and </w:t>
      </w:r>
      <w:r>
        <w:rPr>
          <w:rFonts w:ascii="Times New Roman" w:hAnsi="Times New Roman" w:cs="Times New Roman"/>
          <w:sz w:val="24"/>
          <w:szCs w:val="24"/>
        </w:rPr>
        <w:t>2018</w:t>
      </w:r>
      <w:r w:rsidR="00113036">
        <w:rPr>
          <w:rFonts w:ascii="Times New Roman" w:hAnsi="Times New Roman" w:cs="Times New Roman"/>
          <w:sz w:val="24"/>
          <w:szCs w:val="24"/>
        </w:rPr>
        <w:t xml:space="preserve"> field season</w:t>
      </w:r>
      <w:r w:rsidR="00632EC9">
        <w:rPr>
          <w:rFonts w:ascii="Times New Roman" w:hAnsi="Times New Roman" w:cs="Times New Roman"/>
          <w:sz w:val="24"/>
          <w:szCs w:val="24"/>
        </w:rPr>
        <w:t>s</w:t>
      </w:r>
      <w:r w:rsidR="00113036">
        <w:rPr>
          <w:rFonts w:ascii="Times New Roman" w:hAnsi="Times New Roman" w:cs="Times New Roman"/>
          <w:sz w:val="24"/>
          <w:szCs w:val="24"/>
        </w:rPr>
        <w:t xml:space="preserve"> are included </w:t>
      </w:r>
      <w:r w:rsidR="00C708EE">
        <w:rPr>
          <w:rFonts w:ascii="Times New Roman" w:hAnsi="Times New Roman" w:cs="Times New Roman"/>
          <w:sz w:val="24"/>
          <w:szCs w:val="24"/>
        </w:rPr>
        <w:t>in a previously published report</w:t>
      </w:r>
      <w:r w:rsidR="00113036">
        <w:rPr>
          <w:rFonts w:ascii="Times New Roman" w:hAnsi="Times New Roman" w:cs="Times New Roman"/>
          <w:sz w:val="24"/>
          <w:szCs w:val="24"/>
        </w:rPr>
        <w:t xml:space="preserve"> (Harings, 2020</w:t>
      </w:r>
      <w:r w:rsidR="00C708EE">
        <w:rPr>
          <w:rFonts w:ascii="Times New Roman" w:hAnsi="Times New Roman" w:cs="Times New Roman"/>
          <w:sz w:val="24"/>
          <w:szCs w:val="24"/>
        </w:rPr>
        <w:t>).</w:t>
      </w:r>
    </w:p>
    <w:p w14:paraId="5ACF9F3D" w14:textId="46FCAE92" w:rsidR="008B4EF2" w:rsidRDefault="008B4EF2" w:rsidP="007F73B5">
      <w:pPr>
        <w:rPr>
          <w:rFonts w:ascii="Times New Roman" w:hAnsi="Times New Roman" w:cs="Times New Roman"/>
          <w:sz w:val="24"/>
          <w:szCs w:val="24"/>
        </w:rPr>
      </w:pPr>
    </w:p>
    <w:p w14:paraId="66C1EFD4" w14:textId="60F418F4" w:rsidR="00472482" w:rsidRDefault="00472482" w:rsidP="007F73B5">
      <w:pPr>
        <w:rPr>
          <w:rFonts w:ascii="Times New Roman" w:hAnsi="Times New Roman" w:cs="Times New Roman"/>
          <w:sz w:val="24"/>
          <w:szCs w:val="24"/>
        </w:rPr>
      </w:pPr>
      <w:r>
        <w:rPr>
          <w:rFonts w:ascii="Times New Roman" w:hAnsi="Times New Roman" w:cs="Times New Roman"/>
          <w:sz w:val="24"/>
          <w:szCs w:val="24"/>
        </w:rPr>
        <w:t>In addition to examining data from the recent field season in detail, all available data related to bacteria sampling 2010 – 2020 were downloaded and prepared for use in the EPA Virtual Beach model. ADEC intends to employ the Virtual Beach model in monitoring bacteria concentrations in the lower Kenai River in future field seasons.</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9" w:name="_Toc64228861"/>
      <w:r w:rsidRPr="00BE57F3">
        <w:rPr>
          <w:rFonts w:ascii="Times New Roman" w:hAnsi="Times New Roman" w:cs="Times New Roman"/>
          <w:b/>
          <w:color w:val="2E74B5" w:themeColor="accent1" w:themeShade="BF"/>
        </w:rPr>
        <w:t>Methods</w:t>
      </w:r>
      <w:bookmarkEnd w:id="9"/>
    </w:p>
    <w:p w14:paraId="2A924428" w14:textId="2DD948E2"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10" w:name="_Toc64228862"/>
      <w:r w:rsidRPr="00BE57F3">
        <w:rPr>
          <w:rFonts w:ascii="Times New Roman" w:hAnsi="Times New Roman" w:cs="Times New Roman"/>
          <w:b/>
          <w:color w:val="2E74B5" w:themeColor="accent1" w:themeShade="BF"/>
        </w:rPr>
        <w:t>Monitoring locations</w:t>
      </w:r>
      <w:bookmarkEnd w:id="10"/>
    </w:p>
    <w:p w14:paraId="05A4E89A" w14:textId="4412A5B8"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Table </w:t>
      </w:r>
      <w:r w:rsidR="00FB22A9">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dipnet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r w:rsidR="005D0A9B">
        <w:rPr>
          <w:rFonts w:ascii="Times New Roman" w:hAnsi="Times New Roman" w:cs="Times New Roman"/>
          <w:sz w:val="24"/>
          <w:szCs w:val="24"/>
        </w:rPr>
        <w:t xml:space="preserve"> in summer</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t</w:t>
      </w:r>
      <w:r w:rsidR="0016557A">
        <w:rPr>
          <w:rFonts w:ascii="Times New Roman" w:hAnsi="Times New Roman" w:cs="Times New Roman"/>
          <w:sz w:val="24"/>
          <w:szCs w:val="24"/>
        </w:rPr>
        <w:t>wenty to thirty thousand</w:t>
      </w:r>
      <w:r w:rsidR="003C1D46" w:rsidRPr="00BE57F3">
        <w:rPr>
          <w:rFonts w:ascii="Times New Roman" w:hAnsi="Times New Roman" w:cs="Times New Roman"/>
          <w:sz w:val="24"/>
          <w:szCs w:val="24"/>
        </w:rPr>
        <w:t xml:space="preserve"> dipnetter</w:t>
      </w:r>
      <w:r w:rsidR="00CF6E85" w:rsidRPr="00BE57F3">
        <w:rPr>
          <w:rFonts w:ascii="Times New Roman" w:hAnsi="Times New Roman" w:cs="Times New Roman"/>
          <w:sz w:val="24"/>
          <w:szCs w:val="24"/>
        </w:rPr>
        <w:t>s</w:t>
      </w:r>
      <w:r w:rsidR="00024295">
        <w:rPr>
          <w:rFonts w:ascii="Times New Roman" w:hAnsi="Times New Roman" w:cs="Times New Roman"/>
          <w:sz w:val="24"/>
          <w:szCs w:val="24"/>
        </w:rPr>
        <w:t xml:space="preserve"> annually</w:t>
      </w:r>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16557A">
        <w:rPr>
          <w:rFonts w:ascii="Times New Roman" w:hAnsi="Times New Roman" w:cs="Times New Roman"/>
          <w:sz w:val="24"/>
          <w:szCs w:val="24"/>
        </w:rPr>
        <w:t xml:space="preserve"> (ADFG, 2021)</w:t>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11" w:name="_Ref29889980"/>
      <w:bookmarkStart w:id="12"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2D91840D" w:rsidR="00D401C6" w:rsidRDefault="00D401C6" w:rsidP="006E03E4">
      <w:pPr>
        <w:pStyle w:val="Caption"/>
        <w:rPr>
          <w:rFonts w:ascii="Times New Roman" w:hAnsi="Times New Roman" w:cs="Times New Roman"/>
          <w:sz w:val="24"/>
          <w:szCs w:val="24"/>
        </w:rPr>
      </w:pPr>
    </w:p>
    <w:p w14:paraId="4283B9BE" w14:textId="676BCD61" w:rsidR="0009603B" w:rsidRDefault="0009603B" w:rsidP="0009603B"/>
    <w:p w14:paraId="13F9DD32" w14:textId="5A44F4A9" w:rsidR="0009603B" w:rsidRDefault="0009603B" w:rsidP="0009603B"/>
    <w:p w14:paraId="226AE132" w14:textId="77777777" w:rsidR="00472482" w:rsidRDefault="00472482" w:rsidP="0009603B"/>
    <w:p w14:paraId="5B0B1DDE" w14:textId="77777777" w:rsidR="0009603B" w:rsidRPr="0009603B" w:rsidRDefault="0009603B" w:rsidP="0009603B"/>
    <w:p w14:paraId="3519F2B8" w14:textId="193FA421" w:rsidR="00B02243" w:rsidRPr="0009603B" w:rsidRDefault="006E03E4" w:rsidP="0009603B">
      <w:pPr>
        <w:pStyle w:val="Caption"/>
        <w:rPr>
          <w:rFonts w:ascii="Times New Roman" w:hAnsi="Times New Roman" w:cs="Times New Roman"/>
          <w:sz w:val="36"/>
          <w:szCs w:val="36"/>
        </w:rPr>
      </w:pPr>
      <w:bookmarkStart w:id="13" w:name="_Ref61425561"/>
      <w:bookmarkStart w:id="14" w:name="_Toc64229317"/>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1"/>
      <w:bookmarkEnd w:id="13"/>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descriptions.</w:t>
      </w:r>
      <w:bookmarkEnd w:id="12"/>
      <w:bookmarkEnd w:id="14"/>
    </w:p>
    <w:p w14:paraId="65115E4B" w14:textId="25DD350E" w:rsidR="00B02243" w:rsidRPr="00BE57F3" w:rsidRDefault="00B02243"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B02243">
        <w:rPr>
          <w:noProof/>
        </w:rPr>
        <w:drawing>
          <wp:inline distT="0" distB="0" distL="0" distR="0" wp14:anchorId="2D8163A0" wp14:editId="5020E59B">
            <wp:extent cx="5943600" cy="2560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60421"/>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14EA9A30" w:rsidR="000A79D4" w:rsidRPr="00BE57F3" w:rsidRDefault="00DA7C04"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729E168" wp14:editId="34740FF2">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2020.png"/>
                    <pic:cNvPicPr/>
                  </pic:nvPicPr>
                  <pic:blipFill>
                    <a:blip r:embed="rId21">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3A2C3041"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2"/>
          <w:pgSz w:w="15840" w:h="12240" w:orient="landscape"/>
          <w:pgMar w:top="1440" w:right="1440" w:bottom="1440" w:left="1440" w:header="0" w:footer="720" w:gutter="0"/>
          <w:cols w:space="720"/>
          <w:titlePg/>
          <w:docGrid w:linePitch="299"/>
        </w:sectPr>
      </w:pPr>
      <w:bookmarkStart w:id="15" w:name="_Ref29890297"/>
      <w:bookmarkStart w:id="16"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15"/>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w:t>
      </w:r>
      <w:r w:rsidR="0065389D">
        <w:rPr>
          <w:rFonts w:ascii="Times New Roman" w:hAnsi="Times New Roman" w:cs="Times New Roman"/>
          <w:sz w:val="24"/>
          <w:szCs w:val="24"/>
        </w:rPr>
        <w:t xml:space="preserve"> and general gull rookery area</w:t>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16"/>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17" w:name="_Toc64228863"/>
      <w:r w:rsidRPr="00BE57F3">
        <w:rPr>
          <w:rFonts w:ascii="Times New Roman" w:hAnsi="Times New Roman" w:cs="Times New Roman"/>
          <w:b/>
          <w:color w:val="2E74B5" w:themeColor="accent1" w:themeShade="BF"/>
        </w:rPr>
        <w:lastRenderedPageBreak/>
        <w:t>Sampling design</w:t>
      </w:r>
      <w:bookmarkEnd w:id="17"/>
    </w:p>
    <w:p w14:paraId="073331F8" w14:textId="19CC880B"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r w:rsidR="00DA7C04">
        <w:rPr>
          <w:rFonts w:ascii="Times New Roman" w:hAnsi="Times New Roman" w:cs="Times New Roman"/>
          <w:sz w:val="24"/>
          <w:szCs w:val="24"/>
        </w:rPr>
        <w:t xml:space="preserve"> and consisted of</w:t>
      </w:r>
      <w:r w:rsidRPr="00BE57F3">
        <w:rPr>
          <w:rFonts w:ascii="Times New Roman" w:hAnsi="Times New Roman" w:cs="Times New Roman"/>
          <w:sz w:val="24"/>
          <w:szCs w:val="24"/>
        </w:rPr>
        <w:t xml:space="preserve"> </w:t>
      </w:r>
      <w:r w:rsidR="00DA7C04">
        <w:rPr>
          <w:rFonts w:ascii="Times New Roman" w:hAnsi="Times New Roman" w:cs="Times New Roman"/>
          <w:sz w:val="24"/>
          <w:szCs w:val="24"/>
        </w:rPr>
        <w:t>the</w:t>
      </w:r>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01FD0DA4"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 sampling event</w:t>
      </w:r>
      <w:r w:rsidR="00AC1AF2">
        <w:rPr>
          <w:rFonts w:ascii="Times New Roman" w:hAnsi="Times New Roman" w:cs="Times New Roman"/>
          <w:sz w:val="24"/>
          <w:szCs w:val="24"/>
        </w:rPr>
        <w:t>s</w:t>
      </w:r>
      <w:r w:rsidR="00344F50">
        <w:rPr>
          <w:rFonts w:ascii="Times New Roman" w:hAnsi="Times New Roman" w:cs="Times New Roman"/>
          <w:sz w:val="24"/>
          <w:szCs w:val="24"/>
        </w:rPr>
        <w:t>,</w:t>
      </w:r>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at the City of Kenai docks with high water conditions</w:t>
      </w:r>
      <w:r w:rsidR="00C708EE">
        <w:rPr>
          <w:rFonts w:ascii="Times New Roman" w:hAnsi="Times New Roman" w:cs="Times New Roman"/>
          <w:sz w:val="24"/>
          <w:szCs w:val="24"/>
        </w:rPr>
        <w:t>.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r w:rsidRPr="00BE57F3">
        <w:rPr>
          <w:rFonts w:ascii="Times New Roman" w:hAnsi="Times New Roman" w:cs="Times New Roman"/>
          <w:sz w:val="24"/>
          <w:szCs w:val="24"/>
        </w:rPr>
        <w:t>multiprobe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r w:rsidR="009B0BD6">
        <w:rPr>
          <w:rFonts w:ascii="Times New Roman" w:hAnsi="Times New Roman" w:cs="Times New Roman"/>
          <w:sz w:val="24"/>
          <w:szCs w:val="24"/>
        </w:rPr>
        <w:t>Hach 2100Q Portable Turbidimeter</w:t>
      </w:r>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D: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41E7B7A0"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(ADEC</w:t>
      </w:r>
      <w:r w:rsidR="00D47126" w:rsidRPr="0012263B">
        <w:rPr>
          <w:rFonts w:ascii="Times New Roman" w:hAnsi="Times New Roman" w:cs="Times New Roman"/>
          <w:sz w:val="24"/>
          <w:szCs w:val="24"/>
        </w:rPr>
        <w:t>: Division of Water, 20</w:t>
      </w:r>
      <w:r w:rsidR="009B0BD6" w:rsidRPr="0012263B">
        <w:rPr>
          <w:rFonts w:ascii="Times New Roman" w:hAnsi="Times New Roman" w:cs="Times New Roman"/>
          <w:sz w:val="24"/>
          <w:szCs w:val="24"/>
        </w:rPr>
        <w:t>12</w:t>
      </w:r>
      <w:r w:rsidRPr="0012263B">
        <w:rPr>
          <w:rFonts w:ascii="Times New Roman" w:hAnsi="Times New Roman" w:cs="Times New Roman"/>
          <w:sz w:val="24"/>
          <w:szCs w:val="24"/>
        </w:rPr>
        <w:t>).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Ongoing outreach efforts by CoK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18"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18"/>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sidR="00EF002D">
        <w:rPr>
          <w:rFonts w:ascii="Times New Roman" w:hAnsi="Times New Roman" w:cs="Times New Roman"/>
          <w:sz w:val="24"/>
          <w:szCs w:val="24"/>
        </w:rPr>
        <w:t>all of which</w:t>
      </w:r>
      <w:r w:rsidR="00C6056A">
        <w:rPr>
          <w:rFonts w:ascii="Times New Roman" w:hAnsi="Times New Roman" w:cs="Times New Roman"/>
          <w:sz w:val="24"/>
          <w:szCs w:val="24"/>
        </w:rPr>
        <w:t xml:space="preserve"> are </w:t>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4EEB35CC"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19" w:name="_Toc64228865"/>
      <w:r w:rsidRPr="00BE57F3">
        <w:rPr>
          <w:rFonts w:ascii="Times New Roman" w:hAnsi="Times New Roman" w:cs="Times New Roman"/>
          <w:b/>
          <w:color w:val="2E74B5" w:themeColor="accent1" w:themeShade="BF"/>
        </w:rPr>
        <w:t>Quality assurance and quality control</w:t>
      </w:r>
      <w:bookmarkEnd w:id="19"/>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1033741E"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r w:rsidR="00EF002D">
        <w:rPr>
          <w:rFonts w:ascii="Times New Roman" w:hAnsi="Times New Roman" w:cs="Times New Roman"/>
          <w:sz w:val="24"/>
          <w:szCs w:val="24"/>
        </w:rPr>
        <w:t xml:space="preserve"> values existed</w:t>
      </w:r>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r w:rsidR="008D0C0C">
        <w:rPr>
          <w:rFonts w:ascii="Times New Roman" w:hAnsi="Times New Roman" w:cs="Times New Roman"/>
          <w:sz w:val="24"/>
          <w:szCs w:val="24"/>
        </w:rPr>
        <w:t xml:space="preserve"> Using only the higher of two replicate </w:t>
      </w:r>
      <w:r w:rsidR="00343E27">
        <w:rPr>
          <w:rFonts w:ascii="Times New Roman" w:hAnsi="Times New Roman" w:cs="Times New Roman"/>
          <w:sz w:val="24"/>
          <w:szCs w:val="24"/>
        </w:rPr>
        <w:t xml:space="preserve">is </w:t>
      </w:r>
      <w:r w:rsidR="004F3C04">
        <w:rPr>
          <w:rFonts w:ascii="Times New Roman" w:hAnsi="Times New Roman" w:cs="Times New Roman"/>
          <w:sz w:val="24"/>
          <w:szCs w:val="24"/>
        </w:rPr>
        <w:t>a</w:t>
      </w:r>
      <w:r w:rsidR="008D0C0C">
        <w:rPr>
          <w:rFonts w:ascii="Times New Roman" w:hAnsi="Times New Roman" w:cs="Times New Roman"/>
          <w:sz w:val="24"/>
          <w:szCs w:val="24"/>
        </w:rPr>
        <w:t xml:space="preserve"> </w:t>
      </w:r>
      <w:r w:rsidR="004F3C04">
        <w:rPr>
          <w:rFonts w:ascii="Times New Roman" w:hAnsi="Times New Roman" w:cs="Times New Roman"/>
          <w:sz w:val="24"/>
          <w:szCs w:val="24"/>
        </w:rPr>
        <w:t xml:space="preserve">more </w:t>
      </w:r>
      <w:r w:rsidR="008D0C0C">
        <w:rPr>
          <w:rFonts w:ascii="Times New Roman" w:hAnsi="Times New Roman" w:cs="Times New Roman"/>
          <w:sz w:val="24"/>
          <w:szCs w:val="24"/>
        </w:rPr>
        <w:t>conservative approach</w:t>
      </w:r>
      <w:r w:rsidR="004F3C04">
        <w:rPr>
          <w:rFonts w:ascii="Times New Roman" w:hAnsi="Times New Roman" w:cs="Times New Roman"/>
          <w:sz w:val="24"/>
          <w:szCs w:val="24"/>
        </w:rPr>
        <w:t xml:space="preserve"> that is appropriate in this </w:t>
      </w:r>
      <w:r w:rsidR="00281D85">
        <w:rPr>
          <w:rFonts w:ascii="Times New Roman" w:hAnsi="Times New Roman" w:cs="Times New Roman"/>
          <w:sz w:val="24"/>
          <w:szCs w:val="24"/>
        </w:rPr>
        <w:t>application</w:t>
      </w:r>
      <w:r w:rsidR="004F3C04">
        <w:rPr>
          <w:rFonts w:ascii="Times New Roman" w:hAnsi="Times New Roman" w:cs="Times New Roman"/>
          <w:sz w:val="24"/>
          <w:szCs w:val="24"/>
        </w:rPr>
        <w:t xml:space="preserve"> because </w:t>
      </w:r>
      <w:r w:rsidR="00281D85">
        <w:rPr>
          <w:rFonts w:ascii="Times New Roman" w:hAnsi="Times New Roman" w:cs="Times New Roman"/>
          <w:sz w:val="24"/>
          <w:szCs w:val="24"/>
        </w:rPr>
        <w:t>data pertains</w:t>
      </w:r>
      <w:r w:rsidR="004F3C04">
        <w:rPr>
          <w:rFonts w:ascii="Times New Roman" w:hAnsi="Times New Roman" w:cs="Times New Roman"/>
          <w:sz w:val="24"/>
          <w:szCs w:val="24"/>
        </w:rPr>
        <w:t xml:space="preserve"> to public health and safety.</w:t>
      </w:r>
    </w:p>
    <w:p w14:paraId="37A3C121" w14:textId="4A33603C" w:rsidR="00A55AB7" w:rsidRDefault="00A55AB7" w:rsidP="007B5247">
      <w:pPr>
        <w:rPr>
          <w:rFonts w:ascii="Times New Roman" w:hAnsi="Times New Roman" w:cs="Times New Roman"/>
          <w:sz w:val="24"/>
          <w:szCs w:val="24"/>
        </w:rPr>
      </w:pPr>
    </w:p>
    <w:p w14:paraId="0A57E762" w14:textId="5FBB3524"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Data repository (EPA, 2021a),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112AD3">
        <w:rPr>
          <w:rFonts w:ascii="Times New Roman" w:hAnsi="Times New Roman" w:cs="Times New Roman"/>
          <w:sz w:val="24"/>
          <w:szCs w:val="24"/>
        </w:rPr>
        <w:t xml:space="preserve"> tool (EPA, 2021b).</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20" w:name="_Toc64228866"/>
      <w:r w:rsidRPr="00BE57F3">
        <w:rPr>
          <w:rFonts w:ascii="Times New Roman" w:hAnsi="Times New Roman" w:cs="Times New Roman"/>
          <w:b/>
          <w:color w:val="2E74B5" w:themeColor="accent1" w:themeShade="BF"/>
        </w:rPr>
        <w:t>Water quality standards</w:t>
      </w:r>
      <w:r w:rsidR="00AC1751" w:rsidRPr="00415FC8">
        <w:rPr>
          <w:rFonts w:ascii="Times New Roman" w:eastAsia="Times New Roman" w:hAnsi="Times New Roman" w:cs="Times New Roman"/>
          <w:color w:val="000000"/>
          <w:sz w:val="24"/>
          <w:szCs w:val="24"/>
        </w:rPr>
        <w:t>.</w:t>
      </w:r>
      <w:bookmarkEnd w:id="20"/>
    </w:p>
    <w:p w14:paraId="31664BA7" w14:textId="18C70CE6" w:rsidR="008A6237" w:rsidRDefault="008A6237" w:rsidP="008A6237">
      <w:pPr>
        <w:rPr>
          <w:rFonts w:ascii="Times New Roman" w:hAnsi="Times New Roman" w:cs="Times New Roman"/>
          <w:sz w:val="24"/>
          <w:szCs w:val="24"/>
        </w:rPr>
      </w:pPr>
      <w:bookmarkStart w:id="21" w:name="_Ref29890456"/>
      <w:bookmarkStart w:id="22" w:name="_Toc29282375"/>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(Appendix G</w:t>
      </w:r>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r w:rsidR="00CD63E0">
        <w:rPr>
          <w:rFonts w:ascii="Times New Roman" w:hAnsi="Times New Roman" w:cs="Times New Roman"/>
          <w:sz w:val="24"/>
          <w:szCs w:val="24"/>
        </w:rPr>
        <w:t xml:space="preserve"> </w:t>
      </w:r>
      <w:r w:rsidR="00695CD3">
        <w:rPr>
          <w:rFonts w:ascii="Times New Roman" w:hAnsi="Times New Roman" w:cs="Times New Roman"/>
          <w:sz w:val="24"/>
          <w:szCs w:val="24"/>
        </w:rPr>
        <w:t>When two sub-criteria are specified (i.e., geometric mean and 10% of samples in a season), both criteria must both be met or the site fails the standard.</w:t>
      </w:r>
      <w:r w:rsidR="006E7B43">
        <w:rPr>
          <w:rFonts w:ascii="Times New Roman" w:hAnsi="Times New Roman" w:cs="Times New Roman"/>
          <w:sz w:val="24"/>
          <w:szCs w:val="24"/>
        </w:rPr>
        <w:t xml:space="preserve">  </w:t>
      </w:r>
      <w:r w:rsidR="00CD63E0">
        <w:rPr>
          <w:rFonts w:ascii="Times New Roman" w:hAnsi="Times New Roman" w:cs="Times New Roman"/>
          <w:sz w:val="24"/>
          <w:szCs w:val="24"/>
        </w:rPr>
        <w:t xml:space="preserve">When </w:t>
      </w:r>
      <w:r w:rsidR="00A96CE3">
        <w:rPr>
          <w:rFonts w:ascii="Times New Roman" w:hAnsi="Times New Roman" w:cs="Times New Roman"/>
          <w:sz w:val="24"/>
          <w:szCs w:val="24"/>
        </w:rPr>
        <w:t>in-</w:t>
      </w:r>
      <w:r w:rsidR="00A96CE3">
        <w:rPr>
          <w:rFonts w:ascii="Times New Roman" w:hAnsi="Times New Roman" w:cs="Times New Roman"/>
          <w:sz w:val="24"/>
          <w:szCs w:val="24"/>
        </w:rPr>
        <w:lastRenderedPageBreak/>
        <w:t xml:space="preserve">season </w:t>
      </w:r>
      <w:r w:rsidR="00CD63E0">
        <w:rPr>
          <w:rFonts w:ascii="Times New Roman" w:hAnsi="Times New Roman" w:cs="Times New Roman"/>
          <w:sz w:val="24"/>
          <w:szCs w:val="24"/>
        </w:rPr>
        <w:t>geometric mean values are calculated, a</w:t>
      </w:r>
      <w:r>
        <w:rPr>
          <w:rFonts w:ascii="Times New Roman" w:hAnsi="Times New Roman" w:cs="Times New Roman"/>
          <w:sz w:val="24"/>
          <w:szCs w:val="24"/>
        </w:rPr>
        <w:t xml:space="preserve"> minimum of five samples</w:t>
      </w:r>
      <w:r w:rsidR="00FB673E">
        <w:rPr>
          <w:rFonts w:ascii="Times New Roman" w:hAnsi="Times New Roman" w:cs="Times New Roman"/>
          <w:sz w:val="24"/>
          <w:szCs w:val="24"/>
        </w:rPr>
        <w:t xml:space="preserve"> spaced over thirty days</w:t>
      </w:r>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Pr>
          <w:rFonts w:ascii="Times New Roman" w:hAnsi="Times New Roman" w:cs="Times New Roman"/>
          <w:sz w:val="24"/>
          <w:szCs w:val="24"/>
        </w:rPr>
        <w:t xml:space="preserve"> </w:t>
      </w:r>
    </w:p>
    <w:p w14:paraId="3C710129" w14:textId="77777777" w:rsidR="008A6237" w:rsidRDefault="008A6237" w:rsidP="008A6237">
      <w:pPr>
        <w:rPr>
          <w:rFonts w:ascii="Times New Roman" w:hAnsi="Times New Roman" w:cs="Times New Roman"/>
          <w:sz w:val="24"/>
          <w:szCs w:val="24"/>
        </w:rPr>
      </w:pPr>
    </w:p>
    <w:p w14:paraId="56466446" w14:textId="5ACA30EF" w:rsidR="008A6237" w:rsidRDefault="008A6237" w:rsidP="008A6237">
      <w:pPr>
        <w:rPr>
          <w:rFonts w:ascii="Times New Roman" w:hAnsi="Times New Roman" w:cs="Times New Roman"/>
          <w:sz w:val="24"/>
          <w:szCs w:val="24"/>
        </w:rPr>
      </w:pPr>
      <w:r>
        <w:rPr>
          <w:rFonts w:ascii="Times New Roman" w:hAnsi="Times New Roman" w:cs="Times New Roman"/>
          <w:sz w:val="24"/>
          <w:szCs w:val="24"/>
        </w:rPr>
        <w:t xml:space="preserve">Results were evaluated </w:t>
      </w:r>
      <w:r w:rsidR="00CD63E0">
        <w:rPr>
          <w:rFonts w:ascii="Times New Roman" w:hAnsi="Times New Roman" w:cs="Times New Roman"/>
          <w:sz w:val="24"/>
          <w:szCs w:val="24"/>
        </w:rPr>
        <w:t>in the context of (18 AAC 70 (14)) water quality standards as follows</w:t>
      </w:r>
      <w:r>
        <w:rPr>
          <w:rFonts w:ascii="Times New Roman" w:hAnsi="Times New Roman" w:cs="Times New Roman"/>
          <w:sz w:val="24"/>
          <w:szCs w:val="24"/>
        </w:rPr>
        <w:t>:</w:t>
      </w:r>
    </w:p>
    <w:p w14:paraId="6581BE39" w14:textId="77777777" w:rsidR="008A6237" w:rsidRDefault="008A6237" w:rsidP="008A6237">
      <w:pPr>
        <w:rPr>
          <w:rFonts w:ascii="Times New Roman" w:hAnsi="Times New Roman" w:cs="Times New Roman"/>
          <w:sz w:val="24"/>
          <w:szCs w:val="24"/>
        </w:rPr>
      </w:pPr>
    </w:p>
    <w:p w14:paraId="3D6B8705" w14:textId="77777777" w:rsidR="008A6237" w:rsidRPr="0065389D" w:rsidRDefault="008A6237" w:rsidP="008A6237">
      <w:pPr>
        <w:rPr>
          <w:rFonts w:ascii="Times New Roman" w:hAnsi="Times New Roman" w:cs="Times New Roman"/>
          <w:sz w:val="24"/>
          <w:szCs w:val="24"/>
        </w:rPr>
      </w:pPr>
      <w:r>
        <w:rPr>
          <w:rFonts w:ascii="Times New Roman" w:hAnsi="Times New Roman" w:cs="Times New Roman"/>
          <w:i/>
          <w:sz w:val="24"/>
          <w:szCs w:val="24"/>
        </w:rPr>
        <w:t>Fecal coliform</w:t>
      </w:r>
    </w:p>
    <w:p w14:paraId="61279D63" w14:textId="77777777" w:rsidR="008A6237" w:rsidRDefault="008A6237" w:rsidP="008A6237">
      <w:pPr>
        <w:rPr>
          <w:rFonts w:ascii="Times New Roman" w:hAnsi="Times New Roman" w:cs="Times New Roman"/>
          <w:sz w:val="24"/>
          <w:szCs w:val="24"/>
        </w:rPr>
      </w:pPr>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p>
    <w:p w14:paraId="47CDBF3F" w14:textId="77777777" w:rsidR="008A6237" w:rsidRDefault="008A6237" w:rsidP="008A6237">
      <w:pPr>
        <w:rPr>
          <w:rFonts w:ascii="Times New Roman" w:hAnsi="Times New Roman" w:cs="Times New Roman"/>
          <w:sz w:val="24"/>
          <w:szCs w:val="24"/>
        </w:rPr>
      </w:pPr>
    </w:p>
    <w:p w14:paraId="3B2EBD63" w14:textId="36474514" w:rsidR="008A6237" w:rsidRDefault="008A6237" w:rsidP="008A62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r w:rsidR="00244B11">
        <w:rPr>
          <w:rFonts w:ascii="Times New Roman" w:hAnsi="Times New Roman" w:cs="Times New Roman"/>
          <w:sz w:val="24"/>
          <w:szCs w:val="24"/>
        </w:rPr>
        <w:t>(18 AAC 70 (14)(B)(ii))</w:t>
      </w:r>
    </w:p>
    <w:p w14:paraId="0B244F37" w14:textId="77777777" w:rsidR="008A6237" w:rsidRDefault="008A6237" w:rsidP="008A6237">
      <w:pPr>
        <w:pStyle w:val="ListParagraph"/>
        <w:numPr>
          <w:ilvl w:val="1"/>
          <w:numId w:val="17"/>
        </w:numPr>
        <w:rPr>
          <w:rFonts w:ascii="Times New Roman" w:hAnsi="Times New Roman" w:cs="Times New Roman"/>
          <w:sz w:val="24"/>
          <w:szCs w:val="24"/>
        </w:rPr>
      </w:pPr>
      <w:r w:rsidRPr="00966473">
        <w:rPr>
          <w:rFonts w:ascii="Times New Roman" w:hAnsi="Times New Roman" w:cs="Times New Roman"/>
          <w:sz w:val="24"/>
          <w:szCs w:val="24"/>
        </w:rPr>
        <w:t xml:space="preserve">In-season exceedances for secondary contact recreation were identified when </w:t>
      </w:r>
    </w:p>
    <w:p w14:paraId="0AFFB911"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p>
    <w:p w14:paraId="0F6B6A9D"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p>
    <w:p w14:paraId="26E5CDAC" w14:textId="6E868BE0" w:rsidR="008A6237" w:rsidRPr="00415FC8" w:rsidRDefault="008A6237" w:rsidP="008A6237">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r w:rsidRPr="00415FC8">
        <w:rPr>
          <w:rFonts w:ascii="Times New Roman" w:hAnsi="Times New Roman" w:cs="Times New Roman"/>
          <w:sz w:val="24"/>
          <w:szCs w:val="24"/>
        </w:rPr>
        <w:t>exceeded 400 CFU/100 mL.</w:t>
      </w:r>
    </w:p>
    <w:p w14:paraId="591001A5" w14:textId="1E4DD9F0" w:rsidR="008A6237" w:rsidRPr="00415FC8" w:rsidRDefault="008A6237" w:rsidP="008A6237">
      <w:pPr>
        <w:pStyle w:val="ListParagraph"/>
        <w:numPr>
          <w:ilvl w:val="0"/>
          <w:numId w:val="17"/>
        </w:numPr>
        <w:rPr>
          <w:rFonts w:ascii="Times New Roman" w:hAnsi="Times New Roman" w:cs="Times New Roman"/>
          <w:sz w:val="24"/>
          <w:szCs w:val="24"/>
        </w:rPr>
      </w:pPr>
      <w:r w:rsidRPr="00415FC8">
        <w:rPr>
          <w:rFonts w:ascii="Times New Roman" w:hAnsi="Times New Roman" w:cs="Times New Roman"/>
          <w:sz w:val="24"/>
          <w:szCs w:val="24"/>
        </w:rPr>
        <w:t>Harvesting raw aquatic life for consumption</w:t>
      </w:r>
      <w:r w:rsidR="00A37F71" w:rsidRPr="00415FC8">
        <w:rPr>
          <w:rFonts w:ascii="Times New Roman" w:hAnsi="Times New Roman" w:cs="Times New Roman"/>
          <w:sz w:val="24"/>
          <w:szCs w:val="24"/>
        </w:rPr>
        <w:t xml:space="preserve"> (18 AAC 70 (14)(D))</w:t>
      </w:r>
    </w:p>
    <w:p w14:paraId="561BFFB1"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In-season exceedances for harvesting raw aquatic life for consumption were identified when</w:t>
      </w:r>
    </w:p>
    <w:p w14:paraId="587C9225" w14:textId="34501AD5" w:rsidR="008A6237" w:rsidRPr="00415FC8" w:rsidRDefault="008A6237" w:rsidP="00005AF2">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Individual fecal coliform samples exceeded 31 CFU/100 mL</w:t>
      </w:r>
    </w:p>
    <w:p w14:paraId="1B60A909"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w:t>
      </w:r>
    </w:p>
    <w:p w14:paraId="3DFF87DB" w14:textId="4234E751" w:rsidR="008A6237" w:rsidRPr="00415FC8" w:rsidRDefault="008A6237"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10% of fecal coliform samples</w:t>
      </w:r>
      <w:r w:rsidR="005E3838" w:rsidRPr="00415FC8">
        <w:rPr>
          <w:rFonts w:ascii="Times New Roman" w:hAnsi="Times New Roman" w:cs="Times New Roman"/>
          <w:sz w:val="24"/>
          <w:szCs w:val="24"/>
        </w:rPr>
        <w:t xml:space="preserve"> from season</w:t>
      </w:r>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p>
    <w:p w14:paraId="25B5B580" w14:textId="772BF7CD" w:rsidR="00005AF2" w:rsidRPr="00415FC8" w:rsidRDefault="00005AF2"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The geometric mean of fecal coliform samples</w:t>
      </w:r>
      <w:r w:rsidR="005E3838" w:rsidRPr="00415FC8">
        <w:rPr>
          <w:rFonts w:ascii="Times New Roman" w:hAnsi="Times New Roman" w:cs="Times New Roman"/>
          <w:sz w:val="24"/>
          <w:szCs w:val="24"/>
        </w:rPr>
        <w:t xml:space="preserve"> from the season</w:t>
      </w:r>
      <w:r w:rsidRPr="00415FC8">
        <w:rPr>
          <w:rFonts w:ascii="Times New Roman" w:hAnsi="Times New Roman" w:cs="Times New Roman"/>
          <w:sz w:val="24"/>
          <w:szCs w:val="24"/>
        </w:rPr>
        <w:t xml:space="preserve"> exceeded 14 CFU/100 m</w:t>
      </w:r>
      <w:r w:rsidR="005E3838" w:rsidRPr="00415FC8">
        <w:rPr>
          <w:rFonts w:ascii="Times New Roman" w:hAnsi="Times New Roman" w:cs="Times New Roman"/>
          <w:sz w:val="24"/>
          <w:szCs w:val="24"/>
        </w:rPr>
        <w:t>L.</w:t>
      </w:r>
    </w:p>
    <w:p w14:paraId="0F0BC46A" w14:textId="77777777" w:rsidR="008A6237" w:rsidRPr="00415FC8" w:rsidRDefault="008A6237" w:rsidP="008A6237">
      <w:pPr>
        <w:rPr>
          <w:rFonts w:ascii="Times New Roman" w:hAnsi="Times New Roman" w:cs="Times New Roman"/>
          <w:sz w:val="24"/>
          <w:szCs w:val="24"/>
        </w:rPr>
      </w:pPr>
    </w:p>
    <w:p w14:paraId="517AC08B"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i/>
          <w:sz w:val="24"/>
          <w:szCs w:val="24"/>
        </w:rPr>
        <w:t>Enterococci</w:t>
      </w:r>
    </w:p>
    <w:p w14:paraId="6D396A83"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sz w:val="24"/>
          <w:szCs w:val="24"/>
        </w:rPr>
        <w:t>Enterococci exceedances were determined based on standards set for:</w:t>
      </w:r>
    </w:p>
    <w:p w14:paraId="4EB81182" w14:textId="77777777" w:rsidR="008A6237" w:rsidRPr="00415FC8" w:rsidRDefault="008A6237" w:rsidP="008A6237">
      <w:pPr>
        <w:rPr>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rFonts w:ascii="Times New Roman" w:hAnsi="Times New Roman" w:cs="Times New Roman"/>
          <w:sz w:val="24"/>
          <w:szCs w:val="24"/>
        </w:rPr>
      </w:pPr>
      <w:r w:rsidRPr="00415FC8">
        <w:rPr>
          <w:rFonts w:ascii="Times New Roman" w:hAnsi="Times New Roman" w:cs="Times New Roman"/>
          <w:sz w:val="24"/>
          <w:szCs w:val="24"/>
        </w:rPr>
        <w:t>Contact recreation</w:t>
      </w:r>
      <w:r w:rsidR="00A37F71" w:rsidRPr="00415FC8">
        <w:rPr>
          <w:rFonts w:ascii="Times New Roman" w:hAnsi="Times New Roman" w:cs="Times New Roman"/>
          <w:sz w:val="24"/>
          <w:szCs w:val="24"/>
        </w:rPr>
        <w:t xml:space="preserve"> (18 AAC 70 (14)(B)(i))</w:t>
      </w:r>
    </w:p>
    <w:p w14:paraId="273078D0"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In-season exceedances for contact recreation were identified when</w:t>
      </w:r>
    </w:p>
    <w:p w14:paraId="09977EFC"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Individual enterococci samples exceeded 130 CFU/100 mL</w:t>
      </w:r>
    </w:p>
    <w:p w14:paraId="13EF3E99"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The geometric mean of enterococci samples exceeded 35 CFU/100 mL over a 30 day period.</w:t>
      </w:r>
    </w:p>
    <w:p w14:paraId="5C413E22"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 10% of enterococci samples exceeded 130 CFU/ 100 mL</w:t>
      </w:r>
    </w:p>
    <w:p w14:paraId="037841C0" w14:textId="0D10F8AE" w:rsidR="00AA658F" w:rsidRPr="00415FC8" w:rsidRDefault="00AA658F" w:rsidP="008A6237">
      <w:pPr>
        <w:rPr>
          <w:rFonts w:ascii="Times New Roman" w:hAnsi="Times New Roman" w:cs="Times New Roman"/>
          <w:sz w:val="24"/>
          <w:szCs w:val="24"/>
        </w:rPr>
      </w:pPr>
    </w:p>
    <w:p w14:paraId="6D949363" w14:textId="77F975EF" w:rsidR="004739E3" w:rsidRPr="00415FC8" w:rsidRDefault="004739E3" w:rsidP="008A6237">
      <w:pPr>
        <w:rPr>
          <w:rFonts w:ascii="Times New Roman" w:hAnsi="Times New Roman" w:cs="Times New Roman"/>
          <w:sz w:val="24"/>
          <w:szCs w:val="24"/>
        </w:rPr>
      </w:pPr>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AC 70 (14)) appear in Appendix G.</w:t>
      </w:r>
    </w:p>
    <w:p w14:paraId="2EC4589F" w14:textId="77777777" w:rsidR="00FA19DC" w:rsidRPr="00415FC8" w:rsidRDefault="00FA19DC" w:rsidP="008A6237">
      <w:pPr>
        <w:rPr>
          <w:rFonts w:ascii="Times New Roman" w:hAnsi="Times New Roman" w:cs="Times New Roman"/>
          <w:sz w:val="24"/>
          <w:szCs w:val="24"/>
        </w:rPr>
      </w:pPr>
    </w:p>
    <w:p w14:paraId="3169D0E8" w14:textId="77777777" w:rsidR="009B5879" w:rsidRPr="00415FC8" w:rsidRDefault="009B5879" w:rsidP="008A6237">
      <w:pPr>
        <w:rPr>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r w:rsidRPr="00415FC8">
        <w:rPr>
          <w:rFonts w:ascii="Times New Roman" w:hAnsi="Times New Roman" w:cs="Times New Roman"/>
          <w:sz w:val="24"/>
          <w:szCs w:val="24"/>
        </w:rPr>
        <w:lastRenderedPageBreak/>
        <w:t>ADEC issued a</w:t>
      </w:r>
      <w:r w:rsidR="009115FB" w:rsidRPr="00415FC8">
        <w:rPr>
          <w:rFonts w:ascii="Times New Roman" w:hAnsi="Times New Roman" w:cs="Times New Roman"/>
          <w:sz w:val="24"/>
          <w:szCs w:val="24"/>
        </w:rPr>
        <w:t xml:space="preserve"> </w:t>
      </w:r>
      <w:r w:rsidR="00470FD0" w:rsidRPr="00415FC8">
        <w:rPr>
          <w:rFonts w:ascii="Times New Roman" w:hAnsi="Times New Roman" w:cs="Times New Roman"/>
          <w:sz w:val="24"/>
          <w:szCs w:val="24"/>
        </w:rPr>
        <w:t xml:space="preserve">general </w:t>
      </w:r>
      <w:hyperlink r:id="rId23" w:tgtFrame="_blank" w:history="1">
        <w:r w:rsidR="009115FB" w:rsidRPr="00415FC8">
          <w:rPr>
            <w:rStyle w:val="Hyperlink"/>
            <w:rFonts w:ascii="Times New Roman" w:hAnsi="Times New Roman" w:cs="Times New Roman"/>
            <w:sz w:val="24"/>
            <w:szCs w:val="24"/>
          </w:rPr>
          <w:t>public notice</w:t>
        </w:r>
      </w:hyperlink>
      <w:r w:rsidR="009115FB" w:rsidRPr="00415FC8">
        <w:rPr>
          <w:rFonts w:ascii="Times New Roman" w:hAnsi="Times New Roman" w:cs="Times New Roman"/>
          <w:sz w:val="24"/>
          <w:szCs w:val="24"/>
        </w:rPr>
        <w:t xml:space="preserve"> at the start of the 2020 recreation season</w:t>
      </w:r>
      <w:r w:rsidRPr="00415FC8">
        <w:rPr>
          <w:rFonts w:ascii="Times New Roman" w:hAnsi="Times New Roman" w:cs="Times New Roman"/>
          <w:sz w:val="24"/>
          <w:szCs w:val="24"/>
        </w:rPr>
        <w:t>, posted</w:t>
      </w:r>
      <w:r w:rsidR="009115FB" w:rsidRPr="00415FC8">
        <w:rPr>
          <w:rFonts w:ascii="Times New Roman" w:hAnsi="Times New Roman" w:cs="Times New Roman"/>
          <w:sz w:val="24"/>
          <w:szCs w:val="24"/>
        </w:rPr>
        <w:t xml:space="preserve"> weekly updates/advisories on the </w:t>
      </w:r>
      <w:r w:rsidRPr="00415FC8">
        <w:rPr>
          <w:rFonts w:ascii="Times New Roman" w:hAnsi="Times New Roman" w:cs="Times New Roman"/>
          <w:sz w:val="24"/>
          <w:szCs w:val="24"/>
        </w:rPr>
        <w:t>A</w:t>
      </w:r>
      <w:r w:rsidR="009115FB" w:rsidRPr="00415FC8">
        <w:rPr>
          <w:rFonts w:ascii="Times New Roman" w:hAnsi="Times New Roman" w:cs="Times New Roman"/>
          <w:sz w:val="24"/>
          <w:szCs w:val="24"/>
        </w:rPr>
        <w:t>DEC Facebook page</w:t>
      </w:r>
      <w:r w:rsidRPr="00415FC8">
        <w:rPr>
          <w:rFonts w:ascii="Times New Roman" w:hAnsi="Times New Roman" w:cs="Times New Roman"/>
          <w:sz w:val="24"/>
          <w:szCs w:val="24"/>
        </w:rPr>
        <w:t>,</w:t>
      </w:r>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r w:rsidR="00470FD0" w:rsidRPr="00415FC8">
        <w:rPr>
          <w:rFonts w:ascii="Times New Roman" w:hAnsi="Times New Roman" w:cs="Times New Roman"/>
          <w:sz w:val="24"/>
          <w:szCs w:val="24"/>
        </w:rPr>
        <w:t xml:space="preserve"> of community stakeholders</w:t>
      </w:r>
      <w:r w:rsidR="009115FB" w:rsidRPr="00415FC8">
        <w:rPr>
          <w:rFonts w:ascii="Times New Roman" w:hAnsi="Times New Roman" w:cs="Times New Roman"/>
          <w:sz w:val="24"/>
          <w:szCs w:val="24"/>
        </w:rPr>
        <w:t xml:space="preserve">. </w:t>
      </w:r>
      <w:r w:rsidR="008A6237" w:rsidRPr="00415FC8">
        <w:rPr>
          <w:rFonts w:ascii="Times New Roman" w:hAnsi="Times New Roman" w:cs="Times New Roman"/>
          <w:sz w:val="24"/>
          <w:szCs w:val="24"/>
        </w:rPr>
        <w:t>When an exceedance for harvesting raw aquatic life for consumption occurred,</w:t>
      </w:r>
      <w:r w:rsidR="009115FB" w:rsidRPr="00415FC8">
        <w:rPr>
          <w:rFonts w:ascii="Times New Roman" w:hAnsi="Times New Roman" w:cs="Times New Roman"/>
          <w:sz w:val="24"/>
          <w:szCs w:val="24"/>
        </w:rPr>
        <w:t xml:space="preserve"> ADEC seafood monitoring personnel were notified along with other stakeholders through the Alaska Beach Program </w:t>
      </w:r>
      <w:r w:rsidR="00731367">
        <w:rPr>
          <w:rFonts w:ascii="Times New Roman" w:hAnsi="Times New Roman" w:cs="Times New Roman"/>
          <w:sz w:val="24"/>
          <w:szCs w:val="24"/>
        </w:rPr>
        <w:t xml:space="preserve">email </w:t>
      </w:r>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r w:rsidR="00707464" w:rsidRPr="00415FC8">
        <w:rPr>
          <w:rFonts w:ascii="Times New Roman" w:hAnsi="Times New Roman" w:cs="Times New Roman"/>
          <w:sz w:val="24"/>
          <w:szCs w:val="24"/>
        </w:rPr>
        <w:t xml:space="preserve">. </w:t>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3" w:name="_Toc64228867"/>
      <w:r w:rsidRPr="00AE58F9">
        <w:rPr>
          <w:rFonts w:ascii="Times New Roman" w:hAnsi="Times New Roman" w:cs="Times New Roman"/>
          <w:b/>
          <w:color w:val="2E74B5" w:themeColor="accent1" w:themeShade="BF"/>
        </w:rPr>
        <w:t>Public outreach</w:t>
      </w:r>
      <w:bookmarkEnd w:id="23"/>
    </w:p>
    <w:p w14:paraId="2A5B483A" w14:textId="2A3DD76D"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r w:rsidR="00632EC9">
        <w:rPr>
          <w:rFonts w:ascii="Times New Roman" w:hAnsi="Times New Roman" w:cs="Times New Roman"/>
          <w:sz w:val="24"/>
          <w:szCs w:val="24"/>
        </w:rPr>
        <w:t>CoK</w:t>
      </w:r>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and U.S. Forest Service program specializing in angler education and outreach, to disseminate information on ways to avoid contact with bacteria and proper fish handling at North Kenai Beach. Education was provided in the form of brochures and personal communication. 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4"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(Appendix </w:t>
      </w:r>
      <w:r w:rsidR="001C005A">
        <w:rPr>
          <w:rFonts w:ascii="Times New Roman" w:hAnsi="Times New Roman" w:cs="Times New Roman"/>
          <w:sz w:val="24"/>
          <w:szCs w:val="24"/>
        </w:rPr>
        <w:t>B</w:t>
      </w:r>
      <w:r w:rsidR="00BA2347">
        <w:rPr>
          <w:rFonts w:ascii="Times New Roman" w:hAnsi="Times New Roman" w:cs="Times New Roman"/>
          <w:sz w:val="24"/>
          <w:szCs w:val="24"/>
        </w:rPr>
        <w:t>).</w:t>
      </w:r>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5"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w:t>
      </w:r>
      <w:r w:rsidR="00F12A12">
        <w:rPr>
          <w:rFonts w:ascii="Times New Roman" w:hAnsi="Times New Roman" w:cs="Times New Roman"/>
          <w:sz w:val="24"/>
          <w:szCs w:val="24"/>
        </w:rPr>
        <w:t xml:space="preserve"> </w:t>
      </w:r>
      <w:bookmarkEnd w:id="21"/>
      <w:bookmarkEnd w:id="22"/>
    </w:p>
    <w:p w14:paraId="73111C17" w14:textId="77777777" w:rsidR="00310691" w:rsidRPr="00AE58F9" w:rsidRDefault="00310691" w:rsidP="00310691">
      <w:pPr>
        <w:pStyle w:val="Heading2"/>
        <w:rPr>
          <w:rFonts w:ascii="Times New Roman" w:hAnsi="Times New Roman" w:cs="Times New Roman"/>
          <w:b/>
          <w:color w:val="2E74B5" w:themeColor="accent1" w:themeShade="BF"/>
          <w:sz w:val="24"/>
          <w:szCs w:val="24"/>
        </w:rPr>
      </w:pPr>
      <w:bookmarkStart w:id="24" w:name="_Toc64228868"/>
      <w:r>
        <w:rPr>
          <w:rFonts w:ascii="Times New Roman" w:hAnsi="Times New Roman" w:cs="Times New Roman"/>
          <w:b/>
          <w:color w:val="2E74B5" w:themeColor="accent1" w:themeShade="BF"/>
        </w:rPr>
        <w:t>Data for Virtual Beach model</w:t>
      </w:r>
    </w:p>
    <w:p w14:paraId="726F9749" w14:textId="3BBDDD3C" w:rsidR="00310691" w:rsidRPr="00C803F4" w:rsidRDefault="006E7B43" w:rsidP="00310691">
      <w:pPr>
        <w:rPr>
          <w:rFonts w:ascii="Times New Roman" w:hAnsi="Times New Roman" w:cs="Times New Roman"/>
          <w:sz w:val="24"/>
          <w:szCs w:val="24"/>
        </w:rPr>
      </w:pPr>
      <w:r w:rsidRPr="006E7B43">
        <w:rPr>
          <w:rFonts w:ascii="Times New Roman" w:hAnsi="Times New Roman" w:cs="Times New Roman"/>
          <w:sz w:val="24"/>
          <w:szCs w:val="24"/>
        </w:rPr>
        <w:t>The EPA Virtual Beach model is a decision support tool that constructs site-specific statistical models to predict fecal indicator bacteria (FIB) concentrations at recreational beaches</w:t>
      </w:r>
      <w:r w:rsidR="007E4424">
        <w:rPr>
          <w:rFonts w:ascii="Times New Roman" w:hAnsi="Times New Roman" w:cs="Times New Roman"/>
          <w:sz w:val="24"/>
          <w:szCs w:val="24"/>
        </w:rPr>
        <w:t xml:space="preserve"> (EPA 2021c). The model may be parameterized with field observations of bacteria concentrations and environmental data. In preparation for employing the Virtual Beach model, all available </w:t>
      </w:r>
      <w:r w:rsidR="000C1B0B">
        <w:rPr>
          <w:rFonts w:ascii="Times New Roman" w:hAnsi="Times New Roman" w:cs="Times New Roman"/>
          <w:sz w:val="24"/>
          <w:szCs w:val="24"/>
        </w:rPr>
        <w:t xml:space="preserve">historical </w:t>
      </w:r>
      <w:r w:rsidR="007E4424">
        <w:rPr>
          <w:rFonts w:ascii="Times New Roman" w:hAnsi="Times New Roman" w:cs="Times New Roman"/>
          <w:sz w:val="24"/>
          <w:szCs w:val="24"/>
        </w:rPr>
        <w:t xml:space="preserve">data with potential application in the model was </w:t>
      </w:r>
      <w:r w:rsidR="000C1B0B">
        <w:rPr>
          <w:rFonts w:ascii="Times New Roman" w:hAnsi="Times New Roman" w:cs="Times New Roman"/>
          <w:sz w:val="24"/>
          <w:szCs w:val="24"/>
        </w:rPr>
        <w:t xml:space="preserve">downloaded and prepared for use in Virtual Beach. </w:t>
      </w:r>
      <w:r w:rsidR="00310691" w:rsidRPr="00472482">
        <w:rPr>
          <w:rFonts w:ascii="Times New Roman" w:hAnsi="Times New Roman" w:cs="Times New Roman"/>
          <w:sz w:val="24"/>
          <w:szCs w:val="24"/>
        </w:rPr>
        <w:t xml:space="preserve">All available beach sampling data was </w:t>
      </w:r>
      <w:r w:rsidR="00310691">
        <w:rPr>
          <w:rFonts w:ascii="Times New Roman" w:hAnsi="Times New Roman" w:cs="Times New Roman"/>
          <w:sz w:val="24"/>
          <w:szCs w:val="24"/>
        </w:rPr>
        <w:t xml:space="preserve">downloaded as a </w:t>
      </w:r>
      <w:r w:rsidR="00310691" w:rsidRPr="00472482">
        <w:rPr>
          <w:rFonts w:ascii="Times New Roman" w:hAnsi="Times New Roman" w:cs="Times New Roman"/>
          <w:sz w:val="24"/>
          <w:szCs w:val="24"/>
        </w:rPr>
        <w:t>csv file from</w:t>
      </w:r>
      <w:r w:rsidR="00310691">
        <w:rPr>
          <w:rFonts w:ascii="Times New Roman" w:hAnsi="Times New Roman" w:cs="Times New Roman"/>
          <w:sz w:val="24"/>
          <w:szCs w:val="24"/>
        </w:rPr>
        <w:t xml:space="preserve"> the</w:t>
      </w:r>
      <w:r w:rsidR="00310691" w:rsidRPr="00472482">
        <w:rPr>
          <w:rFonts w:ascii="Times New Roman" w:hAnsi="Times New Roman" w:cs="Times New Roman"/>
          <w:sz w:val="24"/>
          <w:szCs w:val="24"/>
        </w:rPr>
        <w:t xml:space="preserve"> EPA BEACON repository using the "reports" function</w:t>
      </w:r>
      <w:r w:rsidR="00310691">
        <w:rPr>
          <w:rFonts w:ascii="Times New Roman" w:hAnsi="Times New Roman" w:cs="Times New Roman"/>
          <w:sz w:val="24"/>
          <w:szCs w:val="24"/>
        </w:rPr>
        <w:t xml:space="preserve"> (</w:t>
      </w:r>
      <w:hyperlink r:id="rId26" w:history="1">
        <w:r w:rsidR="000C1B0B" w:rsidRPr="00AA4BCD">
          <w:rPr>
            <w:rStyle w:val="Hyperlink"/>
            <w:rFonts w:ascii="Times New Roman" w:hAnsi="Times New Roman" w:cs="Times New Roman"/>
            <w:sz w:val="24"/>
            <w:szCs w:val="24"/>
          </w:rPr>
          <w:t>https://watersgeo.epa.gov/BEACON2/reports.html</w:t>
        </w:r>
      </w:hyperlink>
      <w:r w:rsidR="00310691">
        <w:rPr>
          <w:rFonts w:ascii="Times New Roman" w:hAnsi="Times New Roman" w:cs="Times New Roman"/>
          <w:sz w:val="24"/>
          <w:szCs w:val="24"/>
        </w:rPr>
        <w:t>) in December 2020. The file contain</w:t>
      </w:r>
      <w:r w:rsidR="000C1B0B">
        <w:rPr>
          <w:rFonts w:ascii="Times New Roman" w:hAnsi="Times New Roman" w:cs="Times New Roman"/>
          <w:sz w:val="24"/>
          <w:szCs w:val="24"/>
        </w:rPr>
        <w:t>ed</w:t>
      </w:r>
      <w:r w:rsidR="00310691">
        <w:rPr>
          <w:rFonts w:ascii="Times New Roman" w:hAnsi="Times New Roman" w:cs="Times New Roman"/>
          <w:sz w:val="24"/>
          <w:szCs w:val="24"/>
        </w:rPr>
        <w:t xml:space="preserve"> </w:t>
      </w:r>
      <w:r w:rsidR="00310691" w:rsidRPr="00472482">
        <w:rPr>
          <w:rFonts w:ascii="Times New Roman" w:hAnsi="Times New Roman" w:cs="Times New Roman"/>
          <w:sz w:val="24"/>
          <w:szCs w:val="24"/>
        </w:rPr>
        <w:t>all archive</w:t>
      </w:r>
      <w:r w:rsidR="00310691">
        <w:rPr>
          <w:rFonts w:ascii="Times New Roman" w:hAnsi="Times New Roman" w:cs="Times New Roman"/>
          <w:sz w:val="24"/>
          <w:szCs w:val="24"/>
        </w:rPr>
        <w:t xml:space="preserve">d data 2010 – 2020 related to beach sampling in the lower Kenai River including bacteria concentrations, water temperature, wave height, and others. The data required extensive preparation to ensure consistent measurement units, site names, and time format. Ten resulting </w:t>
      </w:r>
      <w:r w:rsidR="00310691">
        <w:rPr>
          <w:rFonts w:ascii="Times New Roman" w:hAnsi="Times New Roman" w:cs="Times New Roman"/>
          <w:sz w:val="24"/>
          <w:szCs w:val="24"/>
        </w:rPr>
        <w:lastRenderedPageBreak/>
        <w:t>csv files were generated, each containing all data associated with each of the five sample sites in Figure 2, organized by bacteria type. The resulting spreadsheets are found in the project GitHub repository linked at the end of this report under “output/virtual_beach_data.”</w:t>
      </w:r>
    </w:p>
    <w:p w14:paraId="7226555F" w14:textId="1869C0BE" w:rsidR="0057499D" w:rsidRDefault="001769C6" w:rsidP="00BA4840">
      <w:pPr>
        <w:pStyle w:val="Heading1"/>
        <w:rPr>
          <w:rFonts w:ascii="Times New Roman" w:hAnsi="Times New Roman" w:cs="Times New Roman"/>
          <w:b/>
          <w:color w:val="2E74B5" w:themeColor="accent1" w:themeShade="BF"/>
        </w:rPr>
      </w:pPr>
      <w:r w:rsidRPr="00BE57F3">
        <w:rPr>
          <w:rFonts w:ascii="Times New Roman" w:hAnsi="Times New Roman" w:cs="Times New Roman"/>
          <w:b/>
          <w:color w:val="2E74B5" w:themeColor="accent1" w:themeShade="BF"/>
        </w:rPr>
        <w:t>Results</w:t>
      </w:r>
      <w:bookmarkEnd w:id="24"/>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5"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5"/>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A total of 161 enterococci samples and 162 fecal coliform sample concentrations, including replicates, are present in the 2019-2020 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31AB21BB" w:rsidR="00C36A1F" w:rsidRPr="00FB27BC" w:rsidRDefault="00C36A1F" w:rsidP="00C36A1F">
      <w:pPr>
        <w:pStyle w:val="Caption"/>
        <w:rPr>
          <w:rFonts w:ascii="Times New Roman" w:hAnsi="Times New Roman" w:cs="Times New Roman"/>
          <w:sz w:val="24"/>
          <w:szCs w:val="24"/>
        </w:rPr>
      </w:pPr>
      <w:bookmarkStart w:id="26"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6"/>
    </w:p>
    <w:p w14:paraId="4AC71F86" w14:textId="1E0AF40B"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Notably, at </w:t>
      </w:r>
      <w:r w:rsidR="000C1B0B">
        <w:rPr>
          <w:rFonts w:ascii="Times New Roman" w:hAnsi="Times New Roman" w:cs="Times New Roman"/>
          <w:color w:val="000000" w:themeColor="text1"/>
          <w:sz w:val="24"/>
          <w:szCs w:val="24"/>
        </w:rPr>
        <w:t xml:space="preserve">both </w:t>
      </w:r>
      <w:r>
        <w:rPr>
          <w:rFonts w:ascii="Times New Roman" w:hAnsi="Times New Roman" w:cs="Times New Roman"/>
          <w:color w:val="000000" w:themeColor="text1"/>
          <w:sz w:val="24"/>
          <w:szCs w:val="24"/>
        </w:rPr>
        <w:t>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presents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 xml:space="preserve">Thirty-day geometric mean fecal coliform values overall in 2020 ranged 1.00 – 94.87 and </w:t>
      </w:r>
      <w:r w:rsidRPr="00CA0F3F">
        <w:rPr>
          <w:rFonts w:ascii="Times New Roman" w:eastAsia="Times New Roman" w:hAnsi="Times New Roman" w:cs="Times New Roman"/>
          <w:color w:val="000000"/>
          <w:sz w:val="24"/>
          <w:szCs w:val="24"/>
        </w:rPr>
        <w:lastRenderedPageBreak/>
        <w:t>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38290BB6" w14:textId="43BC2AAC" w:rsidR="000222C0" w:rsidRDefault="001A6F2A" w:rsidP="00C36A1F">
      <w:pPr>
        <w:rPr>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000C1B0B">
        <w:rPr>
          <w:rFonts w:ascii="Times New Roman" w:eastAsia="Times New Roman" w:hAnsi="Times New Roman" w:cs="Times New Roman"/>
          <w:color w:val="000000"/>
          <w:sz w:val="24"/>
          <w:szCs w:val="24"/>
        </w:rPr>
        <w:t xml:space="preserve">Appendix E: 2020 Sample Values and Exceedances. </w:t>
      </w:r>
      <w:r w:rsidRPr="00472482">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z w:val="24"/>
          <w:szCs w:val="24"/>
        </w:rPr>
        <w:t xml:space="preserve">w analytical results can also be found at the </w:t>
      </w:r>
      <w:hyperlink r:id="rId28"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29"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p>
    <w:p w14:paraId="7438E70B" w14:textId="6466005E" w:rsidR="00BA288D" w:rsidRPr="00AC1751" w:rsidRDefault="00BA288D" w:rsidP="00C36A1F">
      <w:pPr>
        <w:rPr>
          <w:rFonts w:ascii="Times New Roman" w:eastAsia="Times New Roman" w:hAnsi="Times New Roman" w:cs="Times New Roman"/>
          <w:color w:val="000000"/>
          <w:sz w:val="24"/>
          <w:szCs w:val="24"/>
        </w:rPr>
      </w:pPr>
    </w:p>
    <w:p w14:paraId="25F6B354" w14:textId="0494042A" w:rsidR="00C36A1F" w:rsidRPr="00131BA2" w:rsidRDefault="00131BA2" w:rsidP="00C36A1F">
      <w:pPr>
        <w:pStyle w:val="Caption"/>
        <w:rPr>
          <w:rFonts w:ascii="Times New Roman" w:hAnsi="Times New Roman" w:cs="Times New Roman"/>
          <w:sz w:val="24"/>
          <w:szCs w:val="24"/>
        </w:rPr>
      </w:pPr>
      <w:bookmarkStart w:id="27"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27"/>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2D320441" w:rsidR="00281D85" w:rsidRDefault="00281D85" w:rsidP="00C36A1F">
      <w:pPr>
        <w:rPr>
          <w:rFonts w:ascii="Times New Roman" w:eastAsia="Times New Roman" w:hAnsi="Times New Roman" w:cs="Times New Roman"/>
          <w:color w:val="000000"/>
          <w:sz w:val="24"/>
          <w:szCs w:val="24"/>
        </w:rPr>
      </w:pPr>
    </w:p>
    <w:p w14:paraId="2468BA11" w14:textId="2B644EE1" w:rsidR="00C36A1F" w:rsidRPr="002455D0" w:rsidRDefault="00B17977" w:rsidP="00C36A1F">
      <w:pPr>
        <w:pStyle w:val="Caption"/>
        <w:rPr>
          <w:rFonts w:ascii="Times New Roman" w:hAnsi="Times New Roman" w:cs="Times New Roman"/>
          <w:sz w:val="24"/>
          <w:szCs w:val="24"/>
        </w:rPr>
      </w:pPr>
      <w:bookmarkStart w:id="28" w:name="_Ref61429279"/>
      <w:bookmarkStart w:id="29" w:name="_Toc64229319"/>
      <w:r w:rsidRPr="00B17977">
        <w:rPr>
          <w:rFonts w:ascii="Times New Roman" w:hAnsi="Times New Roman" w:cs="Times New Roman"/>
          <w:sz w:val="24"/>
          <w:szCs w:val="24"/>
        </w:rPr>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28"/>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29"/>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5AC326BE" w14:textId="77777777" w:rsidR="00976117" w:rsidRDefault="00976117" w:rsidP="00B94CA1">
      <w:pPr>
        <w:pStyle w:val="Heading2"/>
        <w:rPr>
          <w:rFonts w:ascii="Times New Roman" w:hAnsi="Times New Roman" w:cs="Times New Roman"/>
          <w:b/>
          <w:color w:val="2E74B5" w:themeColor="accent1" w:themeShade="BF"/>
        </w:rPr>
      </w:pPr>
      <w:bookmarkStart w:id="30" w:name="_Toc64228870"/>
    </w:p>
    <w:p w14:paraId="188B40C2" w14:textId="1FE97891" w:rsidR="00B94CA1" w:rsidRPr="00B94CA1" w:rsidRDefault="00E30CCD" w:rsidP="00B94CA1">
      <w:pPr>
        <w:pStyle w:val="Heading2"/>
        <w:rPr>
          <w:rFonts w:ascii="Times New Roman" w:hAnsi="Times New Roman" w:cs="Times New Roman"/>
          <w:b/>
        </w:rPr>
      </w:pPr>
      <w:r>
        <w:rPr>
          <w:rFonts w:ascii="Times New Roman" w:hAnsi="Times New Roman" w:cs="Times New Roman"/>
          <w:b/>
          <w:color w:val="2E74B5" w:themeColor="accent1" w:themeShade="BF"/>
        </w:rPr>
        <w:t>Water quality standards analysis</w:t>
      </w:r>
      <w:bookmarkEnd w:id="30"/>
    </w:p>
    <w:p w14:paraId="1ED1CF36" w14:textId="77777777" w:rsidR="00BC57DE" w:rsidRDefault="00BC57DE" w:rsidP="00BC57DE">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summarized by site in Table 4.</w:t>
      </w:r>
    </w:p>
    <w:p w14:paraId="698DF958" w14:textId="2E78306A" w:rsidR="006E74F2" w:rsidRDefault="006E74F2" w:rsidP="00A55AB7">
      <w:pPr>
        <w:rPr>
          <w:rFonts w:ascii="Times New Roman" w:hAnsi="Times New Roman" w:cs="Times New Roman"/>
          <w:sz w:val="24"/>
          <w:szCs w:val="24"/>
        </w:rPr>
      </w:pP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66AF5034" w:rsidR="006E74F2" w:rsidRPr="00C36A1F" w:rsidRDefault="00C36A1F" w:rsidP="00C36A1F">
      <w:pPr>
        <w:pStyle w:val="Caption"/>
        <w:rPr>
          <w:rFonts w:ascii="Times New Roman" w:hAnsi="Times New Roman" w:cs="Times New Roman"/>
          <w:sz w:val="24"/>
          <w:szCs w:val="24"/>
        </w:rPr>
      </w:pPr>
      <w:bookmarkStart w:id="31"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31"/>
    </w:p>
    <w:p w14:paraId="7E859172" w14:textId="3EEA1DD5" w:rsidR="00F8021C" w:rsidRDefault="00F8021C" w:rsidP="006E74F2">
      <w:pPr>
        <w:pStyle w:val="Caption"/>
        <w:rPr>
          <w:i w:val="0"/>
          <w:iCs w:val="0"/>
          <w:color w:val="auto"/>
          <w:sz w:val="22"/>
          <w:szCs w:val="22"/>
        </w:rPr>
      </w:pPr>
    </w:p>
    <w:p w14:paraId="368749F3" w14:textId="795E7920" w:rsidR="009D68EB" w:rsidRDefault="009D68EB" w:rsidP="009D68EB"/>
    <w:p w14:paraId="3859ACAC" w14:textId="4FF76A0C" w:rsidR="009D68EB" w:rsidRDefault="009D68EB" w:rsidP="009D68EB"/>
    <w:p w14:paraId="61AC231A" w14:textId="41C2DA95" w:rsidR="009D68EB" w:rsidRDefault="009D68EB" w:rsidP="009D68EB"/>
    <w:p w14:paraId="6B485AB8" w14:textId="3C70A226" w:rsidR="009D68EB" w:rsidRDefault="009D68EB" w:rsidP="009D68EB"/>
    <w:p w14:paraId="48095CA7" w14:textId="7FEADDFB" w:rsidR="009D68EB" w:rsidRDefault="009D68EB" w:rsidP="009D68EB"/>
    <w:p w14:paraId="7052F2D2" w14:textId="58258A94" w:rsidR="009D68EB" w:rsidRDefault="009D68EB" w:rsidP="009D68EB"/>
    <w:p w14:paraId="33422423" w14:textId="77777777" w:rsidR="009D68EB" w:rsidRPr="009D68EB" w:rsidRDefault="009D68EB" w:rsidP="009D68EB"/>
    <w:p w14:paraId="0A218796" w14:textId="2C26AB7D" w:rsidR="006E74F2" w:rsidRPr="006E74F2" w:rsidRDefault="00F8021C" w:rsidP="006E74F2">
      <w:pPr>
        <w:pStyle w:val="Caption"/>
        <w:rPr>
          <w:rFonts w:ascii="Times New Roman" w:hAnsi="Times New Roman" w:cs="Times New Roman"/>
          <w:sz w:val="24"/>
          <w:szCs w:val="24"/>
        </w:rPr>
      </w:pPr>
      <w:bookmarkStart w:id="32"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32"/>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33" w:name="_Toc64228871"/>
      <w:r>
        <w:rPr>
          <w:rFonts w:ascii="Times New Roman" w:hAnsi="Times New Roman" w:cs="Times New Roman"/>
          <w:b/>
          <w:color w:val="2E74B5" w:themeColor="accent1" w:themeShade="BF"/>
        </w:rPr>
        <w:t>Fecal Coliform</w:t>
      </w:r>
      <w:bookmarkEnd w:id="33"/>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541AB45" w14:textId="77777777" w:rsidR="009D68EB" w:rsidRDefault="00572C07" w:rsidP="009D68EB">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593D3C81"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In-season criteria</w:t>
      </w:r>
      <w:r w:rsidR="001F16C8" w:rsidRPr="009D68EB">
        <w:rPr>
          <w:rFonts w:ascii="Times New Roman" w:hAnsi="Times New Roman" w:cs="Times New Roman"/>
          <w:sz w:val="24"/>
          <w:szCs w:val="24"/>
        </w:rPr>
        <w:t xml:space="preserve"> (Figure 5)</w:t>
      </w:r>
    </w:p>
    <w:p w14:paraId="5B49AC55" w14:textId="77777777" w:rsidR="009D68EB" w:rsidRPr="009D68EB" w:rsidRDefault="00AD5170"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One</w:t>
      </w:r>
      <w:r w:rsidR="001F16C8" w:rsidRPr="009D68EB">
        <w:rPr>
          <w:rFonts w:ascii="Times New Roman" w:hAnsi="Times New Roman" w:cs="Times New Roman"/>
          <w:sz w:val="24"/>
          <w:szCs w:val="24"/>
        </w:rPr>
        <w:t xml:space="preserve"> individual </w:t>
      </w:r>
      <w:r w:rsidR="00A67B48" w:rsidRPr="009D68EB">
        <w:rPr>
          <w:rFonts w:ascii="Times New Roman" w:hAnsi="Times New Roman" w:cs="Times New Roman"/>
          <w:sz w:val="24"/>
          <w:szCs w:val="24"/>
        </w:rPr>
        <w:t xml:space="preserve">fecal coliform </w:t>
      </w:r>
      <w:r w:rsidR="001F16C8" w:rsidRPr="009D68EB">
        <w:rPr>
          <w:rFonts w:ascii="Times New Roman" w:hAnsi="Times New Roman" w:cs="Times New Roman"/>
          <w:sz w:val="24"/>
          <w:szCs w:val="24"/>
        </w:rPr>
        <w:t>sample of &gt; 400 CFU/100 mL was observed at one site (South Kenai Beach) on one date.</w:t>
      </w:r>
    </w:p>
    <w:p w14:paraId="4B47D900" w14:textId="20A75AB0" w:rsidR="009D68EB" w:rsidRPr="009D68EB" w:rsidRDefault="001F16C8"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Thirty-day geometric mean</w:t>
      </w:r>
      <w:r w:rsidR="00A67B48" w:rsidRPr="009D68EB">
        <w:rPr>
          <w:rFonts w:ascii="Times New Roman" w:hAnsi="Times New Roman" w:cs="Times New Roman"/>
          <w:sz w:val="24"/>
          <w:szCs w:val="24"/>
        </w:rPr>
        <w:t xml:space="preserve"> fecal coliform</w:t>
      </w:r>
      <w:r w:rsidRPr="009D68EB">
        <w:rPr>
          <w:rFonts w:ascii="Times New Roman" w:hAnsi="Times New Roman" w:cs="Times New Roman"/>
          <w:sz w:val="24"/>
          <w:szCs w:val="24"/>
        </w:rPr>
        <w:t xml:space="preserve"> values of &gt;200 CFU/100 mL</w:t>
      </w:r>
      <w:r w:rsidR="007000C0" w:rsidRPr="009D68EB">
        <w:rPr>
          <w:rFonts w:ascii="Times New Roman" w:hAnsi="Times New Roman" w:cs="Times New Roman"/>
          <w:sz w:val="24"/>
          <w:szCs w:val="24"/>
        </w:rPr>
        <w:t xml:space="preserve"> were not observed at any sites.</w:t>
      </w:r>
    </w:p>
    <w:p w14:paraId="275D305A"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Post-season criteria</w:t>
      </w:r>
      <w:r w:rsidR="001F16C8" w:rsidRPr="009D68EB">
        <w:rPr>
          <w:rFonts w:ascii="Times New Roman" w:hAnsi="Times New Roman" w:cs="Times New Roman"/>
          <w:sz w:val="24"/>
          <w:szCs w:val="24"/>
        </w:rPr>
        <w:t xml:space="preserve"> (Table 5)</w:t>
      </w:r>
    </w:p>
    <w:p w14:paraId="2F351879" w14:textId="16571F6C" w:rsidR="00572C07" w:rsidRPr="009D68EB" w:rsidRDefault="005B4786"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 xml:space="preserve">At no sites were </w:t>
      </w:r>
      <w:r w:rsidR="001F16C8" w:rsidRPr="009D68EB">
        <w:rPr>
          <w:rFonts w:ascii="Times New Roman" w:hAnsi="Times New Roman" w:cs="Times New Roman"/>
          <w:sz w:val="24"/>
          <w:szCs w:val="24"/>
        </w:rPr>
        <w:t xml:space="preserve">10% of all </w:t>
      </w:r>
      <w:r w:rsidR="00A67B48" w:rsidRPr="009D68EB">
        <w:rPr>
          <w:rFonts w:ascii="Times New Roman" w:hAnsi="Times New Roman" w:cs="Times New Roman"/>
          <w:sz w:val="24"/>
          <w:szCs w:val="24"/>
        </w:rPr>
        <w:t xml:space="preserve">fecal coliform </w:t>
      </w:r>
      <w:r w:rsidR="00AC1751" w:rsidRPr="009D68EB">
        <w:rPr>
          <w:rFonts w:ascii="Times New Roman" w:hAnsi="Times New Roman" w:cs="Times New Roman"/>
          <w:sz w:val="24"/>
          <w:szCs w:val="24"/>
        </w:rPr>
        <w:t>samples from the</w:t>
      </w:r>
      <w:r w:rsidR="0033034E" w:rsidRPr="009D68EB">
        <w:rPr>
          <w:rFonts w:ascii="Times New Roman" w:hAnsi="Times New Roman" w:cs="Times New Roman"/>
          <w:sz w:val="24"/>
          <w:szCs w:val="24"/>
        </w:rPr>
        <w:t xml:space="preserve"> season</w:t>
      </w:r>
      <w:r w:rsidR="001F16C8" w:rsidRPr="009D68EB">
        <w:rPr>
          <w:rFonts w:ascii="Times New Roman" w:hAnsi="Times New Roman" w:cs="Times New Roman"/>
          <w:sz w:val="24"/>
          <w:szCs w:val="24"/>
        </w:rPr>
        <w:t xml:space="preserve"> &gt; 400 CFU/100</w:t>
      </w:r>
      <w:r w:rsidR="00572C07" w:rsidRPr="009D68EB">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2430ECEE" w14:textId="77777777" w:rsidR="004A1021" w:rsidRDefault="00990CD7" w:rsidP="004A1021">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6C6FADDD" w14:textId="35B3AD05" w:rsidR="004A1021" w:rsidRPr="004A1021" w:rsidRDefault="004A1021" w:rsidP="004A1021">
      <w:pPr>
        <w:pStyle w:val="ListParagraph"/>
        <w:numPr>
          <w:ilvl w:val="0"/>
          <w:numId w:val="29"/>
        </w:numPr>
        <w:rPr>
          <w:rFonts w:ascii="Times New Roman" w:hAnsi="Times New Roman" w:cs="Times New Roman"/>
          <w:i/>
          <w:sz w:val="24"/>
          <w:szCs w:val="24"/>
        </w:rPr>
      </w:pPr>
      <w:r>
        <w:rPr>
          <w:rFonts w:ascii="Times New Roman" w:hAnsi="Times New Roman" w:cs="Times New Roman"/>
          <w:sz w:val="24"/>
          <w:szCs w:val="24"/>
        </w:rPr>
        <w:t>In-season criteria (Figure 5</w:t>
      </w:r>
      <w:r w:rsidR="00B62B8B">
        <w:rPr>
          <w:rFonts w:ascii="Times New Roman" w:hAnsi="Times New Roman" w:cs="Times New Roman"/>
          <w:sz w:val="24"/>
          <w:szCs w:val="24"/>
        </w:rPr>
        <w:t>)</w:t>
      </w:r>
    </w:p>
    <w:p w14:paraId="15F9C21B" w14:textId="5ACB2A51" w:rsidR="004A1021" w:rsidRPr="004A1021" w:rsidRDefault="00990CD7" w:rsidP="004A1021">
      <w:pPr>
        <w:pStyle w:val="ListParagraph"/>
        <w:numPr>
          <w:ilvl w:val="1"/>
          <w:numId w:val="29"/>
        </w:numPr>
        <w:rPr>
          <w:rFonts w:ascii="Times New Roman" w:hAnsi="Times New Roman" w:cs="Times New Roman"/>
          <w:i/>
          <w:sz w:val="24"/>
          <w:szCs w:val="24"/>
        </w:rPr>
      </w:pPr>
      <w:r w:rsidRPr="004A1021">
        <w:rPr>
          <w:rFonts w:ascii="Times New Roman" w:hAnsi="Times New Roman" w:cs="Times New Roman"/>
          <w:sz w:val="24"/>
          <w:szCs w:val="24"/>
        </w:rPr>
        <w:t>At all five sites, on various dates, individual fecal coliform samples exceeding 31 CFU/100 mL were observed.</w:t>
      </w:r>
    </w:p>
    <w:p w14:paraId="53EC238D" w14:textId="77777777" w:rsidR="00A77058" w:rsidRPr="00A77058" w:rsidRDefault="00990CD7" w:rsidP="00A77058">
      <w:pPr>
        <w:pStyle w:val="ListParagraph"/>
        <w:numPr>
          <w:ilvl w:val="0"/>
          <w:numId w:val="29"/>
        </w:numPr>
        <w:rPr>
          <w:rFonts w:ascii="Times New Roman" w:hAnsi="Times New Roman" w:cs="Times New Roman"/>
          <w:i/>
          <w:sz w:val="24"/>
          <w:szCs w:val="24"/>
        </w:rPr>
      </w:pPr>
      <w:r w:rsidRPr="004A1021">
        <w:rPr>
          <w:rFonts w:ascii="Times New Roman" w:hAnsi="Times New Roman" w:cs="Times New Roman"/>
          <w:sz w:val="24"/>
          <w:szCs w:val="24"/>
        </w:rPr>
        <w:t>Post-season criteria</w:t>
      </w:r>
    </w:p>
    <w:p w14:paraId="55DF636D" w14:textId="77777777" w:rsidR="00A77058"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lastRenderedPageBreak/>
        <w:t>At all five sites 10% of all fecal coliform samples from a season exceeded 31 CFU/100 mL (Table 5).</w:t>
      </w:r>
    </w:p>
    <w:p w14:paraId="0E270A20" w14:textId="5E5AA100" w:rsidR="00990CD7"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74822BC1" w:rsidR="00D40A65" w:rsidRDefault="00C33167" w:rsidP="00C33167">
      <w:pPr>
        <w:pStyle w:val="Caption"/>
        <w:rPr>
          <w:rFonts w:ascii="Times New Roman" w:hAnsi="Times New Roman" w:cs="Times New Roman"/>
          <w:sz w:val="24"/>
          <w:szCs w:val="24"/>
        </w:rPr>
      </w:pPr>
      <w:bookmarkStart w:id="34"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34"/>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172B3D07" w:rsidR="00C33167" w:rsidRDefault="00D40A65" w:rsidP="00C33167">
      <w:pPr>
        <w:pStyle w:val="Caption"/>
        <w:rPr>
          <w:rFonts w:ascii="Times New Roman" w:hAnsi="Times New Roman" w:cs="Times New Roman"/>
          <w:sz w:val="24"/>
          <w:szCs w:val="24"/>
        </w:rPr>
      </w:pPr>
      <w:bookmarkStart w:id="35"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35"/>
    </w:p>
    <w:p w14:paraId="7C0942E9" w14:textId="3AAFCA8F" w:rsidR="00850D05" w:rsidRDefault="00850D05" w:rsidP="00C33167">
      <w:pPr>
        <w:rPr>
          <w:rFonts w:ascii="Times New Roman" w:hAnsi="Times New Roman" w:cs="Times New Roman"/>
          <w:sz w:val="24"/>
          <w:szCs w:val="24"/>
        </w:rPr>
      </w:pPr>
    </w:p>
    <w:p w14:paraId="2975355A" w14:textId="227EA530" w:rsidR="00850D05" w:rsidRDefault="00850D05" w:rsidP="00850D05">
      <w:pPr>
        <w:pStyle w:val="Caption"/>
        <w:rPr>
          <w:rFonts w:ascii="Times New Roman" w:hAnsi="Times New Roman" w:cs="Times New Roman"/>
          <w:sz w:val="24"/>
          <w:szCs w:val="24"/>
        </w:rPr>
      </w:pPr>
      <w:bookmarkStart w:id="36"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36"/>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0D46F214" w:rsidR="00D40A65" w:rsidRPr="00F225A2" w:rsidRDefault="00D40A65" w:rsidP="00D40A65">
      <w:pPr>
        <w:pStyle w:val="Caption"/>
        <w:rPr>
          <w:rFonts w:ascii="Times New Roman" w:hAnsi="Times New Roman" w:cs="Times New Roman"/>
          <w:sz w:val="24"/>
          <w:szCs w:val="24"/>
        </w:rPr>
      </w:pPr>
      <w:bookmarkStart w:id="37"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37"/>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38"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38"/>
    </w:p>
    <w:p w14:paraId="210B5291" w14:textId="77777777" w:rsidR="00B62B8B" w:rsidRDefault="00710057" w:rsidP="00B62B8B">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2A135A86" w14:textId="77777777" w:rsidR="00B62B8B" w:rsidRPr="00B62B8B" w:rsidRDefault="005B4786"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In-season criteria</w:t>
      </w:r>
    </w:p>
    <w:p w14:paraId="52B2E298" w14:textId="77777777" w:rsidR="00B62B8B" w:rsidRPr="00B62B8B" w:rsidRDefault="00281D88"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w:t>
      </w:r>
      <w:r w:rsidR="00E30724" w:rsidRPr="00B62B8B">
        <w:rPr>
          <w:rFonts w:ascii="Times New Roman" w:hAnsi="Times New Roman" w:cs="Times New Roman"/>
          <w:sz w:val="24"/>
          <w:szCs w:val="24"/>
        </w:rPr>
        <w:t>t one site (South Kenai Beach) on two dates, individual enterococci values exceeded 130 CFU/100 mL (Figure 7).</w:t>
      </w:r>
    </w:p>
    <w:p w14:paraId="3CA6F9EF" w14:textId="74EABBB9" w:rsidR="00FA0B9F" w:rsidRPr="00B62B8B" w:rsidRDefault="003932AD"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one site (South Kenai Beach) on two dates, thirty-day geometric mean enterococci values</w:t>
      </w:r>
      <w:r w:rsidR="00281D88" w:rsidRPr="00B62B8B">
        <w:rPr>
          <w:rFonts w:ascii="Times New Roman" w:hAnsi="Times New Roman" w:cs="Times New Roman"/>
          <w:sz w:val="24"/>
          <w:szCs w:val="24"/>
        </w:rPr>
        <w:t xml:space="preserve"> </w:t>
      </w:r>
      <w:r w:rsidRPr="00B62B8B">
        <w:rPr>
          <w:rFonts w:ascii="Times New Roman" w:hAnsi="Times New Roman" w:cs="Times New Roman"/>
          <w:sz w:val="24"/>
          <w:szCs w:val="24"/>
        </w:rPr>
        <w:t>exceeded 35 CFU/100 mL</w:t>
      </w:r>
      <w:r w:rsidR="00FA0B9F" w:rsidRPr="00B62B8B">
        <w:rPr>
          <w:rFonts w:ascii="Times New Roman" w:hAnsi="Times New Roman" w:cs="Times New Roman"/>
          <w:sz w:val="24"/>
          <w:szCs w:val="24"/>
        </w:rPr>
        <w:t xml:space="preserve"> on two dates (Figure 8).</w:t>
      </w:r>
    </w:p>
    <w:p w14:paraId="69CAC662" w14:textId="77777777" w:rsidR="00B62B8B" w:rsidRPr="00B62B8B" w:rsidRDefault="00FA0B9F"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Post-season criteria</w:t>
      </w:r>
    </w:p>
    <w:p w14:paraId="228B4184" w14:textId="6FC4BE70" w:rsidR="00FA0B9F" w:rsidRPr="00B62B8B" w:rsidRDefault="00DB0801"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once site (South Kenai Beach), &gt; 10% of enterococci samples exceeded 130 CFU/ 100 mL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213E81C1" w14:textId="4D8F449E" w:rsidR="00371D7F" w:rsidRPr="00371D7F" w:rsidRDefault="00E73BCF" w:rsidP="00371D7F">
      <w:pPr>
        <w:pStyle w:val="Caption"/>
        <w:rPr>
          <w:rFonts w:ascii="Times New Roman" w:hAnsi="Times New Roman" w:cs="Times New Roman"/>
          <w:sz w:val="24"/>
          <w:szCs w:val="24"/>
        </w:rPr>
      </w:pPr>
      <w:bookmarkStart w:id="39"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39"/>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30CD0EB9" w:rsidR="00730E47" w:rsidRDefault="00E73BCF" w:rsidP="00292B62">
      <w:pPr>
        <w:pStyle w:val="Caption"/>
        <w:rPr>
          <w:rFonts w:ascii="Times New Roman" w:hAnsi="Times New Roman" w:cs="Times New Roman"/>
          <w:sz w:val="24"/>
          <w:szCs w:val="24"/>
        </w:rPr>
      </w:pPr>
      <w:bookmarkStart w:id="40"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40"/>
    </w:p>
    <w:p w14:paraId="403BAEB9" w14:textId="5A0FCE05" w:rsidR="0050134F" w:rsidRPr="0050134F" w:rsidRDefault="0050134F" w:rsidP="0050134F">
      <w:pPr>
        <w:pStyle w:val="Caption"/>
        <w:rPr>
          <w:rFonts w:ascii="Times New Roman" w:hAnsi="Times New Roman" w:cs="Times New Roman"/>
          <w:sz w:val="24"/>
          <w:szCs w:val="24"/>
        </w:rPr>
      </w:pPr>
      <w:bookmarkStart w:id="41"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41"/>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42" w:name="_Toc64228873"/>
      <w:bookmarkStart w:id="43"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42"/>
    </w:p>
    <w:bookmarkEnd w:id="43"/>
    <w:p w14:paraId="76B62A4B" w14:textId="0420DBE4"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FB22A9" w:rsidRPr="00DA7B01">
        <w:rPr>
          <w:rFonts w:ascii="Times New Roman" w:hAnsi="Times New Roman" w:cs="Times New Roman"/>
          <w:sz w:val="24"/>
          <w:szCs w:val="24"/>
        </w:rPr>
        <w:t xml:space="preserve">Figure </w:t>
      </w:r>
      <w:r w:rsidR="00FB22A9">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40FC0F18" w:rsidR="00292B62" w:rsidRDefault="00292B62" w:rsidP="00292B62">
      <w:r>
        <w:rPr>
          <w:rFonts w:ascii="Times New Roman" w:hAnsi="Times New Roman" w:cs="Times New Roman"/>
          <w:sz w:val="24"/>
          <w:szCs w:val="24"/>
        </w:rPr>
        <w:t>gull feces. Human fecal matter was detected at one site in 2019 (KRG1) and three sites in 2020 (KRG2, NKB4, SKB3), 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6">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F28DDF" w14:textId="01781E0B" w:rsidR="001A6F2A" w:rsidRPr="00292B62" w:rsidRDefault="0091751F" w:rsidP="00292B62">
      <w:pPr>
        <w:pStyle w:val="Caption"/>
        <w:rPr>
          <w:rFonts w:ascii="Times New Roman" w:hAnsi="Times New Roman" w:cs="Times New Roman"/>
          <w:sz w:val="24"/>
          <w:szCs w:val="24"/>
        </w:rPr>
      </w:pPr>
      <w:bookmarkStart w:id="44" w:name="_Ref61430162"/>
      <w:bookmarkStart w:id="45"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FB22A9">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44"/>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45"/>
    </w:p>
    <w:p w14:paraId="5883FEE5" w14:textId="74DC010C"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69324C">
        <w:rPr>
          <w:rFonts w:ascii="Times New Roman" w:hAnsi="Times New Roman" w:cs="Times New Roman"/>
          <w:sz w:val="24"/>
          <w:szCs w:val="24"/>
        </w:rPr>
        <w:t xml:space="preserve">Table </w:t>
      </w:r>
      <w:r w:rsidR="00FB22A9">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46" w:name="_Toc64228874"/>
      <w:r w:rsidRPr="00BE57F3">
        <w:rPr>
          <w:rFonts w:ascii="Times New Roman" w:hAnsi="Times New Roman" w:cs="Times New Roman"/>
          <w:b/>
          <w:color w:val="2E74B5" w:themeColor="accent1" w:themeShade="BF"/>
        </w:rPr>
        <w:t>Discussion</w:t>
      </w:r>
      <w:bookmarkEnd w:id="46"/>
    </w:p>
    <w:p w14:paraId="6AB5585A" w14:textId="6185F8CB" w:rsidR="001703EF" w:rsidRPr="00102D51" w:rsidRDefault="00D80E26" w:rsidP="00102D51">
      <w:pPr>
        <w:pStyle w:val="Heading2"/>
        <w:rPr>
          <w:rFonts w:ascii="Times New Roman" w:hAnsi="Times New Roman" w:cs="Times New Roman"/>
          <w:b/>
          <w:sz w:val="24"/>
          <w:szCs w:val="24"/>
        </w:rPr>
      </w:pPr>
      <w:bookmarkStart w:id="47"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47"/>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exceedances </w:t>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54E992B1"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603A2340"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sidR="00371D7F">
        <w:rPr>
          <w:rFonts w:ascii="Times New Roman" w:hAnsi="Times New Roman" w:cs="Times New Roman"/>
          <w:sz w:val="24"/>
          <w:szCs w:val="24"/>
        </w:rPr>
        <w:t xml:space="preserve"> the overall seasonal standard</w:t>
      </w:r>
      <w:r>
        <w:rPr>
          <w:rFonts w:ascii="Times New Roman" w:hAnsi="Times New Roman" w:cs="Times New Roman"/>
          <w:sz w:val="24"/>
          <w:szCs w:val="24"/>
        </w:rPr>
        <w:t xml:space="preserve">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4B155EF4" w14:textId="07400995" w:rsidR="001B4CF8" w:rsidRDefault="002E6CD0" w:rsidP="001B4CF8">
      <w:pPr>
        <w:rPr>
          <w:rFonts w:ascii="Times New Roman" w:hAnsi="Times New Roman" w:cs="Times New Roman"/>
          <w:sz w:val="24"/>
          <w:szCs w:val="24"/>
        </w:rPr>
      </w:pPr>
      <w:r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dipnet personal use fishery</w:t>
      </w:r>
      <w:r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 the lower Kenai River, the size and timing of the late-run sockeye population and</w:t>
      </w:r>
      <w:r w:rsidR="00D91C2A">
        <w:rPr>
          <w:rFonts w:ascii="Times New Roman" w:hAnsi="Times New Roman" w:cs="Times New Roman"/>
          <w:sz w:val="24"/>
          <w:szCs w:val="24"/>
        </w:rPr>
        <w:t xml:space="preserve"> dipnet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participation are likely among t</w:t>
      </w:r>
      <w:r w:rsidR="00D91C2A">
        <w:rPr>
          <w:rFonts w:ascii="Times New Roman" w:hAnsi="Times New Roman" w:cs="Times New Roman"/>
          <w:sz w:val="24"/>
          <w:szCs w:val="24"/>
        </w:rPr>
        <w:t xml:space="preserve">he largest.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w:t>
      </w:r>
      <w:r w:rsidR="00572C07">
        <w:rPr>
          <w:rFonts w:ascii="Times New Roman" w:hAnsi="Times New Roman" w:cs="Times New Roman"/>
          <w:sz w:val="24"/>
          <w:szCs w:val="24"/>
        </w:rPr>
        <w:t xml:space="preserve">dipnet </w:t>
      </w:r>
      <w:r w:rsidR="00631388">
        <w:rPr>
          <w:rFonts w:ascii="Times New Roman" w:hAnsi="Times New Roman" w:cs="Times New Roman"/>
          <w:sz w:val="24"/>
          <w:szCs w:val="24"/>
        </w:rPr>
        <w:t>personal use fishery</w:t>
      </w:r>
      <w:r w:rsidR="00572C07">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l continue to remain essential.</w:t>
      </w:r>
      <w:r w:rsidR="00631388">
        <w:rPr>
          <w:rFonts w:ascii="Times New Roman" w:hAnsi="Times New Roman" w:cs="Times New Roman"/>
          <w:sz w:val="24"/>
          <w:szCs w:val="24"/>
        </w:rPr>
        <w:t xml:space="preserve"> Even i</w:t>
      </w:r>
      <w:r w:rsidR="001B4CF8" w:rsidRPr="00895BA2">
        <w:rPr>
          <w:rFonts w:ascii="Times New Roman" w:hAnsi="Times New Roman" w:cs="Times New Roman"/>
          <w:sz w:val="24"/>
          <w:szCs w:val="24"/>
        </w:rPr>
        <w:t xml:space="preserve">n spite of the travel challenges posed by the COVID-19 pandemic in summer </w:t>
      </w:r>
      <w:bookmarkStart w:id="48" w:name="_GoBack"/>
      <w:bookmarkEnd w:id="48"/>
      <w:r w:rsidR="001B4CF8" w:rsidRPr="00AA3E9C">
        <w:rPr>
          <w:rFonts w:ascii="Times New Roman" w:hAnsi="Times New Roman" w:cs="Times New Roman"/>
          <w:sz w:val="24"/>
          <w:szCs w:val="24"/>
        </w:rPr>
        <w:t>2020, overall revenue</w:t>
      </w:r>
      <w:r w:rsidR="00631388" w:rsidRPr="00AA3E9C">
        <w:rPr>
          <w:rFonts w:ascii="Times New Roman" w:hAnsi="Times New Roman" w:cs="Times New Roman"/>
          <w:sz w:val="24"/>
          <w:szCs w:val="24"/>
        </w:rPr>
        <w:t xml:space="preserve"> from – </w:t>
      </w:r>
      <w:r w:rsidR="00631388" w:rsidRPr="00AA3E9C">
        <w:rPr>
          <w:rFonts w:ascii="Times New Roman" w:hAnsi="Times New Roman" w:cs="Times New Roman"/>
          <w:sz w:val="24"/>
          <w:szCs w:val="24"/>
        </w:rPr>
        <w:lastRenderedPageBreak/>
        <w:t>and thus participation in</w:t>
      </w:r>
      <w:r w:rsidR="008C2D8E" w:rsidRPr="00AA3E9C">
        <w:rPr>
          <w:rFonts w:ascii="Times New Roman" w:hAnsi="Times New Roman" w:cs="Times New Roman"/>
          <w:sz w:val="24"/>
          <w:szCs w:val="24"/>
        </w:rPr>
        <w:t xml:space="preserve"> –</w:t>
      </w:r>
      <w:r w:rsidR="00631388" w:rsidRPr="00AA3E9C">
        <w:rPr>
          <w:rFonts w:ascii="Times New Roman" w:hAnsi="Times New Roman" w:cs="Times New Roman"/>
          <w:sz w:val="24"/>
          <w:szCs w:val="24"/>
        </w:rPr>
        <w:t xml:space="preserve"> </w:t>
      </w:r>
      <w:r w:rsidR="001B4CF8" w:rsidRPr="00AA3E9C">
        <w:rPr>
          <w:rFonts w:ascii="Times New Roman" w:hAnsi="Times New Roman" w:cs="Times New Roman"/>
          <w:sz w:val="24"/>
          <w:szCs w:val="24"/>
        </w:rPr>
        <w:t xml:space="preserve">the </w:t>
      </w:r>
      <w:r w:rsidR="002B7E46" w:rsidRPr="00AA3E9C">
        <w:rPr>
          <w:rFonts w:ascii="Times New Roman" w:hAnsi="Times New Roman" w:cs="Times New Roman"/>
          <w:sz w:val="24"/>
          <w:szCs w:val="24"/>
        </w:rPr>
        <w:t>dipnet PUF</w:t>
      </w:r>
      <w:r w:rsidR="001B4CF8" w:rsidRPr="00AA3E9C">
        <w:rPr>
          <w:rFonts w:ascii="Times New Roman" w:hAnsi="Times New Roman" w:cs="Times New Roman"/>
          <w:sz w:val="24"/>
          <w:szCs w:val="24"/>
        </w:rPr>
        <w:t xml:space="preserve"> in 2020 was up relative to 2019</w:t>
      </w:r>
      <w:r w:rsidR="001B4CF8" w:rsidRPr="00895BA2">
        <w:rPr>
          <w:rFonts w:ascii="Times New Roman" w:hAnsi="Times New Roman" w:cs="Times New Roman"/>
          <w:sz w:val="24"/>
          <w:szCs w:val="24"/>
        </w:rPr>
        <w:t xml:space="preserve"> (</w:t>
      </w:r>
      <w:r w:rsidR="001B4CF8" w:rsidRPr="00895BA2">
        <w:rPr>
          <w:rFonts w:ascii="Times New Roman" w:hAnsi="Times New Roman" w:cs="Times New Roman"/>
          <w:color w:val="000000"/>
          <w:sz w:val="24"/>
          <w:szCs w:val="24"/>
        </w:rPr>
        <w:t>$367,982 in 2019, $456,411 in 2020)</w:t>
      </w:r>
      <w:r w:rsidR="00FC1AB1">
        <w:rPr>
          <w:rFonts w:ascii="Times New Roman" w:hAnsi="Times New Roman" w:cs="Times New Roman"/>
          <w:sz w:val="24"/>
          <w:szCs w:val="24"/>
        </w:rPr>
        <w:t xml:space="preserve"> (Ostrander, 2020). </w:t>
      </w:r>
      <w:r w:rsidR="00631388">
        <w:rPr>
          <w:rFonts w:ascii="Times New Roman" w:hAnsi="Times New Roman" w:cs="Times New Roman"/>
          <w:sz w:val="24"/>
          <w:szCs w:val="24"/>
        </w:rPr>
        <w:t xml:space="preserve">Although the 2020 harvest was likely lower than 2019 due to the late arrival of a substantial portion of the late-run </w:t>
      </w:r>
      <w:r w:rsidR="002B7E46">
        <w:rPr>
          <w:rFonts w:ascii="Times New Roman" w:hAnsi="Times New Roman" w:cs="Times New Roman"/>
          <w:sz w:val="24"/>
          <w:szCs w:val="24"/>
        </w:rPr>
        <w:t>sockeye</w:t>
      </w:r>
      <w:r w:rsidR="00856BE9">
        <w:rPr>
          <w:rFonts w:ascii="Times New Roman" w:hAnsi="Times New Roman" w:cs="Times New Roman"/>
          <w:sz w:val="24"/>
          <w:szCs w:val="24"/>
        </w:rPr>
        <w:t xml:space="preserve"> in 2020</w:t>
      </w:r>
      <w:r w:rsidR="00252E84">
        <w:rPr>
          <w:rFonts w:ascii="Times New Roman" w:hAnsi="Times New Roman" w:cs="Times New Roman"/>
          <w:sz w:val="24"/>
          <w:szCs w:val="24"/>
        </w:rPr>
        <w:t xml:space="preserve"> (Figure 11</w:t>
      </w:r>
      <w:r w:rsidR="002B7E46">
        <w:rPr>
          <w:rFonts w:ascii="Times New Roman" w:hAnsi="Times New Roman" w:cs="Times New Roman"/>
          <w:sz w:val="24"/>
          <w:szCs w:val="24"/>
        </w:rPr>
        <w:t>)</w:t>
      </w:r>
      <w:r w:rsidR="00FC1AB1">
        <w:rPr>
          <w:rFonts w:ascii="Times New Roman" w:hAnsi="Times New Roman" w:cs="Times New Roman"/>
          <w:sz w:val="24"/>
          <w:szCs w:val="24"/>
        </w:rPr>
        <w:t xml:space="preserve">, </w:t>
      </w:r>
      <w:r w:rsidR="00631388">
        <w:rPr>
          <w:rFonts w:ascii="Times New Roman" w:hAnsi="Times New Roman" w:cs="Times New Roman"/>
          <w:sz w:val="24"/>
          <w:szCs w:val="24"/>
        </w:rPr>
        <w:t>in general there is a close relationship between dipnet fishing effort and total annual harvest (Cenek and Franklin, 2017).</w:t>
      </w:r>
      <w:r w:rsidR="00F12A12">
        <w:rPr>
          <w:rFonts w:ascii="Times New Roman" w:hAnsi="Times New Roman" w:cs="Times New Roman"/>
          <w:sz w:val="24"/>
          <w:szCs w:val="24"/>
        </w:rPr>
        <w:t xml:space="preserve"> </w:t>
      </w:r>
    </w:p>
    <w:p w14:paraId="2EC43C61" w14:textId="735283B5" w:rsidR="00631388" w:rsidRDefault="00631388" w:rsidP="001B4CF8">
      <w:pPr>
        <w:rPr>
          <w:rFonts w:ascii="Times New Roman" w:hAnsi="Times New Roman" w:cs="Times New Roman"/>
          <w:sz w:val="24"/>
          <w:szCs w:val="24"/>
        </w:rPr>
      </w:pPr>
    </w:p>
    <w:p w14:paraId="705B1B07" w14:textId="0F86B1B7" w:rsidR="00112AD3" w:rsidRDefault="00631388" w:rsidP="00193325">
      <w:pPr>
        <w:rPr>
          <w:rFonts w:ascii="Times New Roman" w:hAnsi="Times New Roman" w:cs="Times New Roman"/>
          <w:sz w:val="24"/>
          <w:szCs w:val="24"/>
        </w:rPr>
      </w:pPr>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tool (e.g. Kinzelman et al. 2004).</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r w:rsidR="00572C07">
        <w:rPr>
          <w:rFonts w:ascii="Times New Roman" w:hAnsi="Times New Roman" w:cs="Times New Roman"/>
          <w:sz w:val="24"/>
          <w:szCs w:val="24"/>
        </w:rPr>
        <w:t>dipnet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7">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70003A0E" w:rsidR="00193325" w:rsidRDefault="00165697" w:rsidP="00112AD3">
      <w:pPr>
        <w:pStyle w:val="Caption"/>
        <w:rPr>
          <w:rFonts w:ascii="Times New Roman" w:hAnsi="Times New Roman" w:cs="Times New Roman"/>
          <w:sz w:val="24"/>
          <w:szCs w:val="24"/>
        </w:rPr>
      </w:pPr>
      <w:bookmarkStart w:id="49" w:name="_Ref61433167"/>
      <w:bookmarkStart w:id="50" w:name="_Toc64229504"/>
      <w:r w:rsidRPr="003951B1">
        <w:rPr>
          <w:rFonts w:ascii="Times New Roman" w:hAnsi="Times New Roman" w:cs="Times New Roman"/>
          <w:sz w:val="24"/>
          <w:szCs w:val="24"/>
        </w:rPr>
        <w:t xml:space="preserve">Figure </w:t>
      </w:r>
      <w:bookmarkEnd w:id="49"/>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50"/>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51"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39DC5991" w:rsidR="00970035" w:rsidRDefault="00970035" w:rsidP="005A693E">
      <w:pPr>
        <w:pStyle w:val="Caption"/>
        <w:rPr>
          <w:rFonts w:ascii="Times New Roman" w:hAnsi="Times New Roman" w:cs="Times New Roman"/>
          <w:sz w:val="24"/>
          <w:szCs w:val="24"/>
        </w:rPr>
      </w:pPr>
      <w:bookmarkStart w:id="52" w:name="_Toc64229505"/>
      <w:r w:rsidRPr="000A6A4E">
        <w:rPr>
          <w:rFonts w:ascii="Times New Roman" w:hAnsi="Times New Roman" w:cs="Times New Roman"/>
          <w:sz w:val="24"/>
          <w:szCs w:val="24"/>
        </w:rPr>
        <w:t xml:space="preserve">Figure </w:t>
      </w:r>
      <w:bookmarkEnd w:id="51"/>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2020 late run sockeye salmon counts on the Kenai River.</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Game (ADF&amp;G, 2020).</w:t>
      </w:r>
      <w:bookmarkEnd w:id="52"/>
    </w:p>
    <w:p w14:paraId="761F7401" w14:textId="7667C8A6" w:rsidR="00112AD3" w:rsidRDefault="00112AD3" w:rsidP="00112AD3"/>
    <w:p w14:paraId="08D20879" w14:textId="2B3C598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CoK to </w:t>
      </w:r>
      <w:r w:rsidR="00371D7F">
        <w:rPr>
          <w:rFonts w:ascii="Times New Roman" w:hAnsi="Times New Roman" w:cs="Times New Roman"/>
          <w:sz w:val="24"/>
          <w:szCs w:val="24"/>
        </w:rPr>
        <w:t>advise on</w:t>
      </w:r>
      <w:r>
        <w:rPr>
          <w:rFonts w:ascii="Times New Roman" w:hAnsi="Times New Roman" w:cs="Times New Roman"/>
          <w:sz w:val="24"/>
          <w:szCs w:val="24"/>
        </w:rPr>
        <w:t xml:space="preserve"> best management practices based on dipnet personal use fishery attendance and beach carcass concentrations. A modification of best management practices to include disposal or compost of carcasses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 and could be the focus of future efforts and partnerships.</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0FD5EC86" w:rsidR="00337954" w:rsidRDefault="00337954" w:rsidP="00337954">
      <w:pPr>
        <w:rPr>
          <w:rFonts w:ascii="Times New Roman" w:hAnsi="Times New Roman" w:cs="Times New Roman"/>
          <w:sz w:val="24"/>
          <w:szCs w:val="24"/>
        </w:rPr>
      </w:pPr>
      <w:r>
        <w:rPr>
          <w:rFonts w:ascii="Times New Roman" w:hAnsi="Times New Roman" w:cs="Times New Roman"/>
          <w:sz w:val="24"/>
          <w:szCs w:val="24"/>
        </w:rPr>
        <w:t>Employing the full extent of all available management and environmental data from the lower Kenai River dipnet PUF will be increasingly important in subsequent years, as weekly monitoring of bacteria concentrations move towards less frequent in-situ weekly sample collection (S. Apsens (ADEC), personal communication, 2020a).</w:t>
      </w:r>
      <w:r w:rsidR="00F12A12">
        <w:rPr>
          <w:rFonts w:ascii="Times New Roman" w:hAnsi="Times New Roman" w:cs="Times New Roman"/>
          <w:sz w:val="24"/>
          <w:szCs w:val="24"/>
        </w:rPr>
        <w:t xml:space="preserve"> </w:t>
      </w:r>
      <w:r>
        <w:rPr>
          <w:rFonts w:ascii="Times New Roman" w:hAnsi="Times New Roman" w:cs="Times New Roman"/>
          <w:sz w:val="24"/>
          <w:szCs w:val="24"/>
        </w:rPr>
        <w:t>An implementation of the Environmental Protection Agency's Virtual Beach Model (EPA, 2021c) 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hindcasted values.</w:t>
      </w:r>
    </w:p>
    <w:p w14:paraId="6430580C" w14:textId="454BF75D" w:rsidR="00337954" w:rsidRDefault="00337954" w:rsidP="00112AD3"/>
    <w:p w14:paraId="338F3BD6" w14:textId="38C02B43" w:rsidR="00337954" w:rsidRPr="00CE3874" w:rsidRDefault="00337954" w:rsidP="00337954">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thirty-day geometric means may be a more meaningful value to represent actual in-river conditions than individual sample values. Replicate grab samples of environmental media can be prone to inter-</w:t>
      </w:r>
      <w:r w:rsidRPr="00112AD3">
        <w:rPr>
          <w:rFonts w:ascii="Times New Roman" w:hAnsi="Times New Roman" w:cs="Times New Roman"/>
          <w:sz w:val="24"/>
          <w:szCs w:val="24"/>
        </w:rPr>
        <w:t xml:space="preserve"> </w:t>
      </w:r>
      <w:r>
        <w:rPr>
          <w:rFonts w:ascii="Times New Roman" w:hAnsi="Times New Roman" w:cs="Times New Roman"/>
          <w:sz w:val="24"/>
          <w:szCs w:val="24"/>
        </w:rPr>
        <w:t xml:space="preserve">sample variation (Royal Society of Chemistry, 2014). 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(Guerron Orejuela, 2013). In 2018, North and South Kenai Beach sites were sampled at hourly intervals for one twenty-four hour cycle in July, and bacteria concentrations varied by an order of magnitude (Harings, 2019).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58518281"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summarizing weekly sampling results have shown to be effective for conveying data in a transparent manner. Public education and outreach events have also been proven effective, and should continue during future monitoring seasons. Public advisories have reache</w:t>
      </w:r>
      <w:r w:rsidR="0092074E">
        <w:rPr>
          <w:rFonts w:ascii="Times New Roman" w:hAnsi="Times New Roman" w:cs="Times New Roman"/>
          <w:sz w:val="24"/>
          <w:szCs w:val="24"/>
        </w:rPr>
        <w:t xml:space="preserve">d </w:t>
      </w:r>
      <w:r w:rsidR="003369F3">
        <w:rPr>
          <w:rFonts w:ascii="Times New Roman" w:hAnsi="Times New Roman" w:cs="Times New Roman"/>
          <w:sz w:val="24"/>
          <w:szCs w:val="24"/>
        </w:rPr>
        <w:t xml:space="preserve">a broad audience </w:t>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53"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53"/>
    </w:p>
    <w:p w14:paraId="44298975" w14:textId="321079D2"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39"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9D05F6">
        <w:rPr>
          <w:rFonts w:ascii="Times New Roman" w:hAnsi="Times New Roman" w:cs="Times New Roman"/>
          <w:sz w:val="24"/>
          <w:szCs w:val="24"/>
        </w:rPr>
        <w:t xml:space="preserve"> (ADEC</w:t>
      </w:r>
      <w:r w:rsidR="005B1835">
        <w:rPr>
          <w:rFonts w:ascii="Times New Roman" w:hAnsi="Times New Roman" w:cs="Times New Roman"/>
          <w:sz w:val="24"/>
          <w:szCs w:val="24"/>
        </w:rPr>
        <w:t>, 2021).</w:t>
      </w:r>
      <w:r w:rsidR="005F7D16" w:rsidRPr="00BE57F3">
        <w:rPr>
          <w:rFonts w:ascii="Times New Roman" w:hAnsi="Times New Roman" w:cs="Times New Roman"/>
          <w:sz w:val="24"/>
          <w:szCs w:val="24"/>
        </w:rPr>
        <w:t xml:space="preserve"> </w:t>
      </w:r>
      <w:hyperlink r:id="rId40" w:history="1">
        <w:r w:rsidR="005F7D16" w:rsidRPr="00BE57F3">
          <w:rPr>
            <w:rStyle w:val="Hyperlink"/>
            <w:rFonts w:ascii="Times New Roman" w:hAnsi="Times New Roman" w:cs="Times New Roman"/>
            <w:sz w:val="24"/>
            <w:szCs w:val="24"/>
          </w:rPr>
          <w:t>/</w:t>
        </w:r>
      </w:hyperlink>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581618F2"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refore gulls) along the beaches during the personal use dipnet fishery</w:t>
      </w:r>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dipnet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7F06E6C5"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r w:rsidR="003369F3">
        <w:rPr>
          <w:rFonts w:ascii="Times New Roman" w:hAnsi="Times New Roman" w:cs="Times New Roman"/>
          <w:sz w:val="24"/>
          <w:szCs w:val="24"/>
        </w:rPr>
        <w:t>relative species contributions</w:t>
      </w:r>
      <w:r>
        <w:rPr>
          <w:rFonts w:ascii="Times New Roman" w:hAnsi="Times New Roman" w:cs="Times New Roman"/>
          <w:sz w:val="24"/>
          <w:szCs w:val="24"/>
        </w:rPr>
        <w:t xml:space="preserve"> at that time and location</w:t>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54"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54"/>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5FA7D0EB"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 with respect to standards for both recreation as well as harvesting seafood for raw consumption.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 xml:space="preserve">beaches are impacted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fore gulls during the dipnet personal use fishery</w:t>
      </w:r>
      <w:r w:rsidR="00E24B1A" w:rsidRPr="007772FD">
        <w:rPr>
          <w:rFonts w:ascii="Times New Roman" w:eastAsia="Times New Roman" w:hAnsi="Times New Roman" w:cs="Times New Roman"/>
          <w:sz w:val="24"/>
          <w:szCs w:val="24"/>
        </w:rPr>
        <w:t xml:space="preserve">. </w:t>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basic exploration of </w:t>
      </w:r>
      <w:r w:rsidR="00E24B1A" w:rsidRPr="00F77DBE">
        <w:rPr>
          <w:rFonts w:ascii="Times New Roman" w:eastAsia="Times New Roman" w:hAnsi="Times New Roman" w:cs="Times New Roman"/>
          <w:sz w:val="24"/>
          <w:szCs w:val="24"/>
        </w:rPr>
        <w:t>patterns in tidal currents 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r w:rsidRPr="007772FD">
        <w:rPr>
          <w:rFonts w:ascii="Times New Roman" w:eastAsia="Times New Roman" w:hAnsi="Times New Roman" w:cs="Times New Roman"/>
          <w:sz w:val="24"/>
          <w:szCs w:val="24"/>
        </w:rPr>
        <w:t xml:space="preserve"> 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 that influence bacteria concentrations.</w:t>
      </w:r>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p>
    <w:p w14:paraId="0E16D9AA" w14:textId="24A1AFB9"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r w:rsidR="0017552A" w:rsidRPr="00D57CDA">
        <w:rPr>
          <w:rFonts w:ascii="Times New Roman" w:eastAsia="Times New Roman" w:hAnsi="Times New Roman" w:cs="Times New Roman"/>
          <w:sz w:val="24"/>
          <w:szCs w:val="24"/>
        </w:rPr>
        <w:t xml:space="preserve"> </w:t>
      </w:r>
      <w:r w:rsidR="00086B78" w:rsidRPr="00D57CDA">
        <w:rPr>
          <w:rFonts w:ascii="Times New Roman" w:eastAsia="Times New Roman" w:hAnsi="Times New Roman" w:cs="Times New Roman"/>
          <w:sz w:val="24"/>
          <w:szCs w:val="24"/>
        </w:rPr>
        <w:t xml:space="preserve"> </w:t>
      </w:r>
    </w:p>
    <w:p w14:paraId="5EC0283B" w14:textId="5D099503"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the future, annual reports should evaluate annual results in the context of available long-term data sets.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r w:rsidR="002758FA" w:rsidRPr="00D57CDA">
        <w:rPr>
          <w:rFonts w:ascii="Times New Roman" w:eastAsia="Times New Roman" w:hAnsi="Times New Roman" w:cs="Times New Roman"/>
          <w:sz w:val="24"/>
          <w:szCs w:val="24"/>
        </w:rPr>
        <w:t xml:space="preserve"> </w:t>
      </w:r>
      <w:r w:rsidR="0052550C" w:rsidRPr="009B2747">
        <w:rPr>
          <w:rFonts w:ascii="Times New Roman" w:eastAsia="Times New Roman" w:hAnsi="Times New Roman" w:cs="Times New Roman"/>
          <w:sz w:val="24"/>
          <w:szCs w:val="24"/>
        </w:rPr>
        <w:t xml:space="preserve">  </w:t>
      </w:r>
    </w:p>
    <w:p w14:paraId="31BC0EBD" w14:textId="12F3754C"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55" w:name="_Toc64228878"/>
      <w:r w:rsidRPr="00086B78">
        <w:rPr>
          <w:rFonts w:ascii="Times New Roman" w:hAnsi="Times New Roman" w:cs="Times New Roman"/>
          <w:b/>
          <w:color w:val="2E74B5" w:themeColor="accent1" w:themeShade="BF"/>
          <w:sz w:val="32"/>
          <w:szCs w:val="32"/>
        </w:rPr>
        <w:lastRenderedPageBreak/>
        <w:t>Data availability</w:t>
      </w:r>
      <w:bookmarkEnd w:id="55"/>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1"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2172BD1" w14:textId="5375BABC" w:rsidR="001C06F5" w:rsidRPr="00BE57F3" w:rsidRDefault="001C06F5" w:rsidP="001C06F5">
      <w:pPr>
        <w:pStyle w:val="Heading1"/>
        <w:rPr>
          <w:rFonts w:ascii="Times New Roman" w:hAnsi="Times New Roman" w:cs="Times New Roman"/>
          <w:b/>
          <w:color w:val="548DD4"/>
          <w:sz w:val="44"/>
          <w:szCs w:val="32"/>
        </w:rPr>
      </w:pPr>
      <w:bookmarkStart w:id="56" w:name="_Toc64228879"/>
      <w:r w:rsidRPr="00BE57F3">
        <w:rPr>
          <w:rFonts w:ascii="Times New Roman" w:hAnsi="Times New Roman" w:cs="Times New Roman"/>
          <w:b/>
          <w:color w:val="2E74B5" w:themeColor="accent1" w:themeShade="BF"/>
        </w:rPr>
        <w:lastRenderedPageBreak/>
        <w:t>References</w:t>
      </w:r>
      <w:bookmarkEnd w:id="56"/>
    </w:p>
    <w:p w14:paraId="69C2AAE9" w14:textId="1499DDDD" w:rsidR="0016557A" w:rsidRDefault="0016557A" w:rsidP="001C06F5">
      <w:pPr>
        <w:rPr>
          <w:rFonts w:ascii="Times New Roman" w:hAnsi="Times New Roman" w:cs="Times New Roman"/>
          <w:sz w:val="24"/>
          <w:szCs w:val="24"/>
        </w:rPr>
      </w:pPr>
      <w:r>
        <w:rPr>
          <w:rFonts w:ascii="Times New Roman" w:hAnsi="Times New Roman" w:cs="Times New Roman"/>
          <w:sz w:val="24"/>
          <w:szCs w:val="24"/>
        </w:rPr>
        <w:t xml:space="preserve">5 AAC 21.360, Alaska Admin Code. (2020).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42"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11F4EDA7" w14:textId="77777777" w:rsidR="0016557A" w:rsidRDefault="0016557A" w:rsidP="001C06F5">
      <w:pPr>
        <w:rPr>
          <w:rFonts w:ascii="Times New Roman" w:hAnsi="Times New Roman" w:cs="Times New Roman"/>
          <w:sz w:val="24"/>
          <w:szCs w:val="24"/>
        </w:rPr>
      </w:pPr>
    </w:p>
    <w:p w14:paraId="0DF8CA2B" w14:textId="41A5D54E"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2F9BCFCF" w14:textId="323A180B" w:rsidR="001C06F5" w:rsidRPr="00BE57F3" w:rsidRDefault="001C06F5" w:rsidP="001C06F5">
      <w:pPr>
        <w:rPr>
          <w:rFonts w:ascii="Times New Roman" w:hAnsi="Times New Roman" w:cs="Times New Roman"/>
          <w:color w:val="000000" w:themeColor="text1"/>
          <w:sz w:val="24"/>
          <w:szCs w:val="24"/>
        </w:rPr>
      </w:pPr>
    </w:p>
    <w:p w14:paraId="077FF9C4" w14:textId="028C4DB7"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w:t>
      </w:r>
      <w:r w:rsidR="00F12A12">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DB0548" w:rsidP="009B0BD6">
      <w:pPr>
        <w:rPr>
          <w:rFonts w:ascii="Times New Roman" w:hAnsi="Times New Roman" w:cs="Times New Roman"/>
          <w:sz w:val="24"/>
          <w:szCs w:val="24"/>
        </w:rPr>
      </w:pPr>
      <w:hyperlink r:id="rId43"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1159E200" w:rsid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w:t>
      </w:r>
      <w:r w:rsidR="00F12A12">
        <w:rPr>
          <w:rFonts w:ascii="Times New Roman" w:hAnsi="Times New Roman" w:cs="Times New Roman"/>
          <w:i/>
          <w:sz w:val="24"/>
          <w:szCs w:val="24"/>
        </w:rPr>
        <w:t xml:space="preserve"> </w:t>
      </w:r>
      <w:hyperlink r:id="rId44"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206D5A81" w14:textId="67A75C8E" w:rsidR="002F370A" w:rsidRDefault="002F370A" w:rsidP="009B0BD6">
      <w:pPr>
        <w:rPr>
          <w:rFonts w:ascii="Times New Roman" w:hAnsi="Times New Roman" w:cs="Times New Roman"/>
          <w:sz w:val="24"/>
          <w:szCs w:val="24"/>
        </w:rPr>
      </w:pPr>
    </w:p>
    <w:p w14:paraId="1A96A554" w14:textId="405EB30E" w:rsidR="002F370A" w:rsidRDefault="002F370A" w:rsidP="009B0BD6">
      <w:pPr>
        <w:rPr>
          <w:rFonts w:ascii="Times New Roman" w:hAnsi="Times New Roman" w:cs="Times New Roman"/>
          <w:sz w:val="24"/>
          <w:szCs w:val="24"/>
        </w:rPr>
      </w:pPr>
      <w:r>
        <w:rPr>
          <w:rFonts w:ascii="Times New Roman" w:hAnsi="Times New Roman" w:cs="Times New Roman"/>
          <w:sz w:val="24"/>
          <w:szCs w:val="24"/>
        </w:rPr>
        <w:t>Alaska</w:t>
      </w:r>
      <w:r w:rsidRPr="005B188D">
        <w:rPr>
          <w:rFonts w:ascii="Times New Roman" w:hAnsi="Times New Roman" w:cs="Times New Roman"/>
          <w:sz w:val="24"/>
          <w:szCs w:val="24"/>
        </w:rPr>
        <w:t xml:space="preserve"> Department of Environme</w:t>
      </w:r>
      <w:r>
        <w:rPr>
          <w:rFonts w:ascii="Times New Roman" w:hAnsi="Times New Roman" w:cs="Times New Roman"/>
          <w:sz w:val="24"/>
          <w:szCs w:val="24"/>
        </w:rPr>
        <w:t>ntal Conservation (ADEC). (2020c</w:t>
      </w:r>
      <w:r w:rsidRPr="005B188D">
        <w:rPr>
          <w:rFonts w:ascii="Times New Roman" w:hAnsi="Times New Roman" w:cs="Times New Roman"/>
          <w:sz w:val="24"/>
          <w:szCs w:val="24"/>
        </w:rPr>
        <w:t>).</w:t>
      </w:r>
      <w:r>
        <w:rPr>
          <w:rFonts w:ascii="Times New Roman" w:hAnsi="Times New Roman" w:cs="Times New Roman"/>
          <w:sz w:val="24"/>
          <w:szCs w:val="24"/>
        </w:rPr>
        <w:t xml:space="preserve"> </w:t>
      </w:r>
      <w:r w:rsidRPr="002F370A">
        <w:rPr>
          <w:rFonts w:ascii="Times New Roman" w:hAnsi="Times New Roman" w:cs="Times New Roman"/>
          <w:i/>
          <w:sz w:val="24"/>
          <w:szCs w:val="24"/>
        </w:rPr>
        <w:t>Kenai BEACH Water Quality Monitoring and Pathogen Detection: Quality Assurance Project Pan, Rev. 4</w:t>
      </w:r>
      <w:r>
        <w:rPr>
          <w:rFonts w:ascii="Times New Roman" w:hAnsi="Times New Roman" w:cs="Times New Roman"/>
          <w:sz w:val="24"/>
          <w:szCs w:val="24"/>
        </w:rPr>
        <w:t xml:space="preserve">. </w:t>
      </w:r>
    </w:p>
    <w:p w14:paraId="7537260A" w14:textId="280F4130" w:rsidR="002F370A" w:rsidRDefault="00DB0548" w:rsidP="009B0BD6">
      <w:pPr>
        <w:rPr>
          <w:rFonts w:ascii="Times New Roman" w:hAnsi="Times New Roman" w:cs="Times New Roman"/>
          <w:sz w:val="24"/>
          <w:szCs w:val="24"/>
        </w:rPr>
      </w:pPr>
      <w:hyperlink r:id="rId45" w:history="1">
        <w:r w:rsidR="00A872BC" w:rsidRPr="003B3B1F">
          <w:rPr>
            <w:rStyle w:val="Hyperlink"/>
            <w:rFonts w:ascii="Times New Roman" w:hAnsi="Times New Roman" w:cs="Times New Roman"/>
            <w:sz w:val="24"/>
            <w:szCs w:val="24"/>
          </w:rPr>
          <w:t>https://github.com/Kenai-Watershed-Forum/KWF_Beach_Sampling_2019_2020/blob/main/ documents/2020%20Kenai%20BEACH%20QAPP_2020.docx</w:t>
        </w:r>
      </w:hyperlink>
    </w:p>
    <w:p w14:paraId="0BFB3F0F" w14:textId="52B1411A" w:rsidR="005B1835" w:rsidRDefault="005B1835" w:rsidP="009B0BD6">
      <w:pPr>
        <w:rPr>
          <w:rFonts w:ascii="Times New Roman" w:hAnsi="Times New Roman" w:cs="Times New Roman"/>
          <w:sz w:val="24"/>
          <w:szCs w:val="24"/>
        </w:rPr>
      </w:pPr>
    </w:p>
    <w:p w14:paraId="0F224837" w14:textId="50BEF39A" w:rsidR="00DD4185" w:rsidRPr="005B188D" w:rsidRDefault="00DD4185" w:rsidP="009D2DFF">
      <w:pPr>
        <w:spacing w:line="240" w:lineRule="auto"/>
        <w:contextualSpacing w:val="0"/>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21</w:t>
      </w:r>
      <w:r w:rsidRPr="00BE57F3">
        <w:rPr>
          <w:rFonts w:ascii="Times New Roman" w:hAnsi="Times New Roman" w:cs="Times New Roman"/>
          <w:sz w:val="24"/>
          <w:szCs w:val="24"/>
        </w:rPr>
        <w:t xml:space="preserve">). </w:t>
      </w:r>
      <w:r w:rsidRPr="009D2DFF">
        <w:rPr>
          <w:rFonts w:ascii="Times New Roman" w:hAnsi="Times New Roman" w:cs="Times New Roman"/>
          <w:i/>
          <w:sz w:val="24"/>
          <w:szCs w:val="24"/>
        </w:rPr>
        <w:t>Alaska BEACH Grant Program.</w:t>
      </w:r>
      <w:r w:rsidR="00F12A12">
        <w:rPr>
          <w:rFonts w:ascii="Times New Roman" w:hAnsi="Times New Roman" w:cs="Times New Roman"/>
          <w:i/>
          <w:sz w:val="24"/>
          <w:szCs w:val="24"/>
        </w:rPr>
        <w:t xml:space="preserve"> </w:t>
      </w:r>
      <w:hyperlink r:id="rId46" w:history="1">
        <w:r w:rsidRPr="003B3B1F">
          <w:rPr>
            <w:rStyle w:val="Hyperlink"/>
            <w:rFonts w:ascii="Times New Roman" w:hAnsi="Times New Roman" w:cs="Times New Roman"/>
            <w:sz w:val="24"/>
            <w:szCs w:val="24"/>
          </w:rPr>
          <w:t>https://dec.alaska.gov/water/water-quality/beach-program/</w:t>
        </w:r>
      </w:hyperlink>
      <w:r>
        <w:rPr>
          <w:rFonts w:ascii="Times New Roman" w:hAnsi="Times New Roman" w:cs="Times New Roman"/>
          <w:sz w:val="24"/>
          <w:szCs w:val="24"/>
        </w:rPr>
        <w:t xml:space="preserve"> </w:t>
      </w:r>
    </w:p>
    <w:p w14:paraId="50FFAA45" w14:textId="5ACE5808" w:rsidR="0016557A" w:rsidRDefault="0016557A" w:rsidP="009B0BD6">
      <w:pPr>
        <w:rPr>
          <w:rFonts w:ascii="Times New Roman" w:hAnsi="Times New Roman" w:cs="Times New Roman"/>
          <w:sz w:val="24"/>
          <w:szCs w:val="24"/>
        </w:rPr>
      </w:pPr>
    </w:p>
    <w:p w14:paraId="618CFA44" w14:textId="77777777" w:rsidR="0016557A" w:rsidRDefault="0016557A" w:rsidP="0016557A">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(2018). </w:t>
      </w:r>
      <w:r w:rsidRPr="00BE57F3">
        <w:rPr>
          <w:rFonts w:ascii="Times New Roman" w:hAnsi="Times New Roman" w:cs="Times New Roman"/>
          <w:i/>
          <w:sz w:val="24"/>
          <w:szCs w:val="24"/>
        </w:rPr>
        <w:t>Kenai River boat and shore dipnet areas</w:t>
      </w:r>
      <w:r w:rsidRPr="00BE57F3">
        <w:rPr>
          <w:rFonts w:ascii="Times New Roman" w:hAnsi="Times New Roman" w:cs="Times New Roman"/>
          <w:sz w:val="24"/>
          <w:szCs w:val="24"/>
        </w:rPr>
        <w:t xml:space="preserve"> [Digital image]. Retrieved December 12, 2018, </w:t>
      </w:r>
      <w:r w:rsidRPr="00BE57F3">
        <w:rPr>
          <w:rFonts w:ascii="Times New Roman" w:hAnsi="Times New Roman" w:cs="Times New Roman"/>
          <w:color w:val="000000" w:themeColor="text1"/>
          <w:sz w:val="24"/>
          <w:szCs w:val="24"/>
        </w:rPr>
        <w:t xml:space="preserve">from </w:t>
      </w:r>
      <w:hyperlink r:id="rId47" w:history="1">
        <w:r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7869E66E" w14:textId="77777777" w:rsidR="0016557A" w:rsidRDefault="0016557A" w:rsidP="0016557A">
      <w:pPr>
        <w:rPr>
          <w:rFonts w:ascii="Times New Roman" w:hAnsi="Times New Roman" w:cs="Times New Roman"/>
          <w:color w:val="000000" w:themeColor="text1"/>
          <w:sz w:val="24"/>
          <w:szCs w:val="24"/>
          <w:u w:val="single"/>
        </w:rPr>
      </w:pPr>
    </w:p>
    <w:p w14:paraId="27C8EEBB" w14:textId="1B089BAD" w:rsidR="0016557A" w:rsidRDefault="0016557A" w:rsidP="0016557A">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(2020). Kenai River late-run sockeye.</w:t>
      </w:r>
      <w:r w:rsidR="00F12A12">
        <w:rPr>
          <w:rFonts w:ascii="Times New Roman" w:hAnsi="Times New Roman" w:cs="Times New Roman"/>
          <w:color w:val="000000" w:themeColor="text1"/>
          <w:sz w:val="24"/>
          <w:szCs w:val="24"/>
        </w:rPr>
        <w:t xml:space="preserve"> </w:t>
      </w:r>
      <w:hyperlink r:id="rId48" w:history="1">
        <w:r w:rsidRPr="002044E2">
          <w:rPr>
            <w:rStyle w:val="Hyperlink"/>
            <w:rFonts w:ascii="Times New Roman" w:hAnsi="Times New Roman" w:cs="Times New Roman"/>
            <w:sz w:val="24"/>
            <w:szCs w:val="24"/>
          </w:rPr>
          <w:t>https://www.adfg.alaska.gov/sf/FishCounts/</w:t>
        </w:r>
      </w:hyperlink>
      <w:r w:rsidR="00C65B03">
        <w:rPr>
          <w:rFonts w:ascii="Times New Roman" w:hAnsi="Times New Roman" w:cs="Times New Roman"/>
          <w:color w:val="000000" w:themeColor="text1"/>
          <w:sz w:val="24"/>
          <w:szCs w:val="24"/>
        </w:rPr>
        <w:t>. Accessed January 11, 2021.</w:t>
      </w:r>
    </w:p>
    <w:p w14:paraId="3D04300C" w14:textId="00B69416" w:rsidR="0016557A" w:rsidRDefault="0016557A" w:rsidP="00D80EE1">
      <w:pPr>
        <w:pStyle w:val="Heading1"/>
        <w:rPr>
          <w:rStyle w:val="Hyperlink"/>
          <w:rFonts w:ascii="Times New Roman" w:hAnsi="Times New Roman" w:cs="Times New Roman"/>
          <w:sz w:val="24"/>
          <w:szCs w:val="24"/>
        </w:rPr>
      </w:pPr>
      <w:bookmarkStart w:id="57" w:name="_Toc64228880"/>
      <w:r>
        <w:rPr>
          <w:rFonts w:ascii="Times New Roman" w:hAnsi="Times New Roman" w:cs="Times New Roman"/>
          <w:color w:val="000000" w:themeColor="text1"/>
          <w:sz w:val="24"/>
          <w:szCs w:val="24"/>
        </w:rPr>
        <w:lastRenderedPageBreak/>
        <w:t>Alaska Department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(2021)</w:t>
      </w:r>
      <w:r w:rsidR="006E0845">
        <w:rPr>
          <w:rFonts w:ascii="Times New Roman" w:hAnsi="Times New Roman" w:cs="Times New Roman"/>
          <w:color w:val="000000" w:themeColor="text1"/>
          <w:sz w:val="24"/>
          <w:szCs w:val="24"/>
        </w:rPr>
        <w:t>. Cook</w:t>
      </w:r>
      <w:r w:rsidRPr="0016557A">
        <w:rPr>
          <w:rFonts w:ascii="Times New Roman" w:hAnsi="Times New Roman" w:cs="Times New Roman"/>
          <w:sz w:val="24"/>
          <w:szCs w:val="24"/>
        </w:rPr>
        <w:t xml:space="preserve"> Inlet Personal Use Fisheries</w:t>
      </w:r>
      <w:r w:rsidRPr="0016557A">
        <w:rPr>
          <w:rFonts w:ascii="Times New Roman" w:hAnsi="Times New Roman" w:cs="Times New Roman"/>
          <w:sz w:val="24"/>
          <w:szCs w:val="24"/>
        </w:rPr>
        <w:br/>
      </w:r>
      <w:r w:rsidRPr="0016557A">
        <w:rPr>
          <w:rStyle w:val="h1subheader"/>
          <w:rFonts w:ascii="Times New Roman" w:hAnsi="Times New Roman" w:cs="Times New Roman"/>
          <w:sz w:val="24"/>
          <w:szCs w:val="24"/>
        </w:rPr>
        <w:t>Salmon Fishery Harvest and Effort Estimates</w:t>
      </w:r>
      <w:r>
        <w:rPr>
          <w:rStyle w:val="h1subheader"/>
          <w:rFonts w:ascii="Times New Roman" w:hAnsi="Times New Roman" w:cs="Times New Roman"/>
          <w:sz w:val="24"/>
          <w:szCs w:val="24"/>
        </w:rPr>
        <w:t>.</w:t>
      </w:r>
      <w:r w:rsidR="00F12A12">
        <w:rPr>
          <w:rStyle w:val="h1subheader"/>
          <w:rFonts w:ascii="Times New Roman" w:hAnsi="Times New Roman" w:cs="Times New Roman"/>
          <w:sz w:val="24"/>
          <w:szCs w:val="24"/>
        </w:rPr>
        <w:t xml:space="preserve"> </w:t>
      </w:r>
      <w:r>
        <w:rPr>
          <w:rStyle w:val="h1subheader"/>
          <w:rFonts w:ascii="Times New Roman" w:hAnsi="Times New Roman" w:cs="Times New Roman"/>
          <w:sz w:val="24"/>
          <w:szCs w:val="24"/>
        </w:rPr>
        <w:t>Accessed February 4, 2021.</w:t>
      </w:r>
      <w:r w:rsidR="00F12A12">
        <w:rPr>
          <w:rStyle w:val="h1subheader"/>
          <w:rFonts w:ascii="Times New Roman" w:hAnsi="Times New Roman" w:cs="Times New Roman"/>
          <w:sz w:val="24"/>
          <w:szCs w:val="24"/>
        </w:rPr>
        <w:t xml:space="preserve"> </w:t>
      </w:r>
      <w:hyperlink r:id="rId49" w:history="1">
        <w:r w:rsidRPr="00FF4462">
          <w:rPr>
            <w:rStyle w:val="Hyperlink"/>
            <w:rFonts w:ascii="Times New Roman" w:hAnsi="Times New Roman" w:cs="Times New Roman"/>
            <w:sz w:val="24"/>
            <w:szCs w:val="24"/>
          </w:rPr>
          <w:t>https://www.adfg.alaska.gov/index.cfm?adfg=PersonalUsebyAreaSouthcentralKenaiSalmon.harvest</w:t>
        </w:r>
        <w:bookmarkEnd w:id="57"/>
      </w:hyperlink>
    </w:p>
    <w:p w14:paraId="31532637" w14:textId="77777777" w:rsidR="00D80EE1" w:rsidRPr="00D80EE1" w:rsidRDefault="00D80EE1" w:rsidP="00D80EE1"/>
    <w:p w14:paraId="3AE66B93" w14:textId="6A1EF9A8" w:rsidR="00016413" w:rsidRDefault="00016413" w:rsidP="00016413">
      <w:pPr>
        <w:rPr>
          <w:rFonts w:ascii="Times New Roman" w:hAnsi="Times New Roman" w:cs="Times New Roman"/>
          <w:sz w:val="24"/>
          <w:szCs w:val="24"/>
        </w:rPr>
      </w:pPr>
      <w:r w:rsidRPr="00016413">
        <w:rPr>
          <w:rFonts w:ascii="Times New Roman" w:hAnsi="Times New Roman" w:cs="Times New Roman"/>
          <w:sz w:val="24"/>
          <w:szCs w:val="24"/>
        </w:rPr>
        <w:t>Cenek,</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50"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330F507B"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2021a. Submitting Beach Data to EPA. </w:t>
      </w:r>
      <w:hyperlink r:id="rId51"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 8, 2021.</w:t>
      </w:r>
    </w:p>
    <w:p w14:paraId="10DB3FEA" w14:textId="77777777" w:rsidR="00FD2A6E" w:rsidRDefault="00FD2A6E" w:rsidP="009B0BD6">
      <w:pPr>
        <w:rPr>
          <w:rFonts w:ascii="Times New Roman" w:hAnsi="Times New Roman" w:cs="Times New Roman"/>
          <w:sz w:val="24"/>
          <w:szCs w:val="24"/>
        </w:rPr>
      </w:pPr>
    </w:p>
    <w:p w14:paraId="3BA7AACA" w14:textId="771492B3"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w:t>
      </w:r>
      <w:r w:rsidR="00F12A12">
        <w:rPr>
          <w:rFonts w:ascii="Times New Roman" w:hAnsi="Times New Roman" w:cs="Times New Roman"/>
          <w:sz w:val="24"/>
          <w:szCs w:val="24"/>
        </w:rPr>
        <w:t xml:space="preserve"> </w:t>
      </w:r>
      <w:hyperlink r:id="rId52"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January 8, 2021.</w:t>
      </w:r>
    </w:p>
    <w:p w14:paraId="415C1CBE" w14:textId="0F0C197A" w:rsidR="00265DFF" w:rsidRDefault="00265DFF" w:rsidP="009B0BD6">
      <w:pPr>
        <w:rPr>
          <w:rFonts w:ascii="Times New Roman" w:hAnsi="Times New Roman" w:cs="Times New Roman"/>
          <w:sz w:val="24"/>
          <w:szCs w:val="24"/>
        </w:rPr>
      </w:pPr>
    </w:p>
    <w:p w14:paraId="5E3A04F5" w14:textId="1F782EA4"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2021c. Environmental Modeling Community of Practice: Virtual Beach.</w:t>
      </w:r>
      <w:r w:rsidR="00F12A12">
        <w:rPr>
          <w:rFonts w:ascii="Times New Roman" w:hAnsi="Times New Roman" w:cs="Times New Roman"/>
          <w:sz w:val="24"/>
          <w:szCs w:val="24"/>
        </w:rPr>
        <w:t xml:space="preserve"> </w:t>
      </w:r>
      <w:hyperlink r:id="rId53"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Accessed January 11, 2021.</w:t>
      </w:r>
    </w:p>
    <w:p w14:paraId="28925E26" w14:textId="302D73C8" w:rsidR="00BB082A" w:rsidRDefault="00BB082A" w:rsidP="009B0BD6">
      <w:pPr>
        <w:rPr>
          <w:rFonts w:ascii="Times New Roman" w:hAnsi="Times New Roman" w:cs="Times New Roman"/>
          <w:sz w:val="24"/>
          <w:szCs w:val="24"/>
        </w:rPr>
      </w:pPr>
    </w:p>
    <w:p w14:paraId="5ABF9466" w14:textId="1600CB16" w:rsidR="00BC6226" w:rsidRPr="00BC6226" w:rsidRDefault="00BC6226" w:rsidP="009B0BD6">
      <w:pPr>
        <w:rPr>
          <w:rFonts w:ascii="Times New Roman" w:hAnsi="Times New Roman" w:cs="Times New Roman"/>
          <w:sz w:val="24"/>
          <w:szCs w:val="24"/>
        </w:rPr>
      </w:pPr>
      <w:r w:rsidRPr="00BC6226">
        <w:rPr>
          <w:rFonts w:ascii="Times New Roman" w:hAnsi="Times New Roman" w:cs="Times New Roman"/>
          <w:sz w:val="24"/>
          <w:szCs w:val="24"/>
        </w:rPr>
        <w:t>Guerron Orejuela, E.</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Kenai River Beach Sampling FY 2014 Final Report. </w:t>
      </w:r>
      <w:hyperlink r:id="rId54"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Michalenko,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55"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628DE6E7" w:rsidR="000A405C" w:rsidRDefault="00113036" w:rsidP="004A6FF7">
      <w:pPr>
        <w:rPr>
          <w:rFonts w:ascii="Times New Roman" w:hAnsi="Times New Roman" w:cs="Times New Roman"/>
          <w:sz w:val="24"/>
          <w:szCs w:val="24"/>
        </w:rPr>
      </w:pPr>
      <w:r>
        <w:rPr>
          <w:rFonts w:ascii="Times New Roman" w:hAnsi="Times New Roman" w:cs="Times New Roman"/>
          <w:sz w:val="24"/>
          <w:szCs w:val="24"/>
        </w:rPr>
        <w:t>Harings, M.</w:t>
      </w:r>
      <w:r w:rsidR="00F12A12">
        <w:rPr>
          <w:rFonts w:ascii="Times New Roman" w:hAnsi="Times New Roman" w:cs="Times New Roman"/>
          <w:sz w:val="24"/>
          <w:szCs w:val="24"/>
        </w:rPr>
        <w:t xml:space="preserve"> </w:t>
      </w:r>
      <w:r>
        <w:rPr>
          <w:rFonts w:ascii="Times New Roman" w:hAnsi="Times New Roman" w:cs="Times New Roman"/>
          <w:sz w:val="24"/>
          <w:szCs w:val="24"/>
        </w:rPr>
        <w:t>(2020</w:t>
      </w:r>
      <w:r w:rsidR="00987536">
        <w:rPr>
          <w:rFonts w:ascii="Times New Roman" w:hAnsi="Times New Roman" w:cs="Times New Roman"/>
          <w:sz w:val="24"/>
          <w:szCs w:val="24"/>
        </w:rPr>
        <w:t xml:space="preserve">).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Kenai Watershed Forum.</w:t>
      </w:r>
      <w:r w:rsidR="00F12A12">
        <w:rPr>
          <w:rFonts w:ascii="Times New Roman" w:hAnsi="Times New Roman" w:cs="Times New Roman"/>
          <w:sz w:val="24"/>
          <w:szCs w:val="24"/>
        </w:rPr>
        <w:t xml:space="preserve"> </w:t>
      </w:r>
      <w:hyperlink r:id="rId56"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w:t>
      </w:r>
      <w:r w:rsidR="00F12A12">
        <w:rPr>
          <w:rFonts w:ascii="Times New Roman" w:hAnsi="Times New Roman" w:cs="Times New Roman"/>
          <w:sz w:val="24"/>
          <w:szCs w:val="24"/>
        </w:rPr>
        <w:t xml:space="preserve"> </w:t>
      </w:r>
      <w:r w:rsidR="000A405C">
        <w:rPr>
          <w:rFonts w:ascii="Times New Roman" w:hAnsi="Times New Roman" w:cs="Times New Roman"/>
          <w:sz w:val="24"/>
          <w:szCs w:val="24"/>
        </w:rPr>
        <w:t>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r w:rsidRPr="007042B8">
        <w:rPr>
          <w:rStyle w:val="authors"/>
          <w:rFonts w:ascii="Times New Roman" w:hAnsi="Times New Roman" w:cs="Times New Roman"/>
          <w:sz w:val="24"/>
          <w:szCs w:val="24"/>
        </w:rPr>
        <w:t>Kinzelman</w:t>
      </w:r>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Longmaid</w:t>
      </w:r>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57"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5E495DED"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lastRenderedPageBreak/>
        <w:t>Royal Society of Chemistry.</w:t>
      </w:r>
      <w:r w:rsidR="00F12A12">
        <w:rPr>
          <w:rFonts w:ascii="Times New Roman" w:hAnsi="Times New Roman" w:cs="Times New Roman"/>
          <w:sz w:val="24"/>
          <w:szCs w:val="24"/>
        </w:rPr>
        <w:t xml:space="preserve"> </w:t>
      </w:r>
      <w:r w:rsidRPr="00193325">
        <w:rPr>
          <w:rFonts w:ascii="Times New Roman" w:hAnsi="Times New Roman" w:cs="Times New Roman"/>
          <w:sz w:val="24"/>
          <w:szCs w:val="24"/>
        </w:rPr>
        <w:t>(2014</w:t>
      </w:r>
      <w:r w:rsidRPr="00193325">
        <w:rPr>
          <w:rFonts w:ascii="Times New Roman" w:hAnsi="Times New Roman" w:cs="Times New Roman"/>
          <w:i/>
          <w:sz w:val="24"/>
          <w:szCs w:val="24"/>
        </w:rPr>
        <w:t>). Estimating sampling uncertainty–how many duplicate samples are needed?</w:t>
      </w:r>
      <w:r w:rsidR="00F12A12">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58"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Wipfli, M. S., Trammell, E. J., Rinella, D. J., Floyd, A. L., Grunblatt, J., McCarthy, M. D., Meyer, B. E., Morton, J. M., Powell, J. E., Prakash, A., Reimer, M. N., Stuefer, S. L., Toniolo, H., Wells, B. M., &amp; Witmer,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59"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2A91906F"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58" w:name="_Ref61425981"/>
      <w:bookmarkStart w:id="59"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58"/>
      <w:bookmarkEnd w:id="59"/>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r>
        <w:rPr>
          <w:rFonts w:ascii="Times New Roman" w:hAnsi="Times New Roman" w:cs="Times New Roman"/>
        </w:rPr>
        <w:t>Dipnetting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use dipnet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60" w:name="_Ref61426306"/>
      <w:bookmarkStart w:id="61" w:name="_Ref61426670"/>
      <w:bookmarkStart w:id="62" w:name="_Ref61429977"/>
      <w:bookmarkStart w:id="63"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60"/>
      <w:bookmarkEnd w:id="61"/>
      <w:bookmarkEnd w:id="62"/>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63"/>
    </w:p>
    <w:p w14:paraId="3C97CA6A" w14:textId="4544E288" w:rsidR="0004792E" w:rsidRDefault="0004792E" w:rsidP="0004792E"/>
    <w:p w14:paraId="7EB35D09" w14:textId="6FCD1EA2" w:rsidR="0018225D" w:rsidRDefault="00130133" w:rsidP="0004792E">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70">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r w:rsidRPr="00863902">
        <w:rPr>
          <w:rFonts w:ascii="Times New Roman" w:hAnsi="Times New Roman" w:cs="Times New Roman"/>
          <w:sz w:val="24"/>
          <w:szCs w:val="24"/>
        </w:rPr>
        <w:t xml:space="preserve">Example of advisory notice post on </w:t>
      </w:r>
      <w:r w:rsidR="00130133" w:rsidRPr="00863902">
        <w:rPr>
          <w:rFonts w:ascii="Times New Roman" w:hAnsi="Times New Roman" w:cs="Times New Roman"/>
          <w:sz w:val="24"/>
          <w:szCs w:val="24"/>
        </w:rPr>
        <w:t xml:space="preserve">the </w:t>
      </w:r>
      <w:r w:rsidRPr="00863902">
        <w:rPr>
          <w:rFonts w:ascii="Times New Roman" w:hAnsi="Times New Roman" w:cs="Times New Roman"/>
          <w:sz w:val="24"/>
          <w:szCs w:val="24"/>
        </w:rPr>
        <w:t>ADEC Alaska Facebook page.</w:t>
      </w:r>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71">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72">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73">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74">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64" w:name="_Ref61426497"/>
      <w:bookmarkStart w:id="65" w:name="_Ref61428286"/>
      <w:bookmarkStart w:id="66"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64"/>
      <w:bookmarkEnd w:id="65"/>
      <w:bookmarkEnd w:id="66"/>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32.5pt" o:ole="">
            <v:imagedata r:id="rId75" o:title=""/>
          </v:shape>
          <o:OLEObject Type="Embed" ProgID="Acrobat.Document.DC" ShapeID="_x0000_i1025" DrawAspect="Content" ObjectID="_1675769899" r:id="rId76"/>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67" w:name="_Ref61428172"/>
      <w:bookmarkStart w:id="68"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r w:rsidR="00591FDD" w:rsidRPr="00BE57F3">
        <w:rPr>
          <w:rFonts w:ascii="Times New Roman" w:hAnsi="Times New Roman" w:cs="Times New Roman"/>
          <w:b/>
          <w:color w:val="2E74B5" w:themeColor="accent1" w:themeShade="BF"/>
          <w:sz w:val="40"/>
          <w:szCs w:val="40"/>
        </w:rPr>
        <w:t>Marine Beach Sanitary Survey</w:t>
      </w:r>
      <w:bookmarkEnd w:id="67"/>
      <w:bookmarkEnd w:id="68"/>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77"/>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6F600E1A" w:rsidR="0069324C" w:rsidRPr="00491EAB" w:rsidRDefault="005E6B13" w:rsidP="00AB22E1">
      <w:pPr>
        <w:pStyle w:val="Heading2"/>
        <w:rPr>
          <w:rFonts w:ascii="Times New Roman" w:hAnsi="Times New Roman" w:cs="Times New Roman"/>
          <w:b/>
          <w:color w:val="2E74B5" w:themeColor="accent1" w:themeShade="BF"/>
          <w:sz w:val="40"/>
          <w:szCs w:val="40"/>
        </w:rPr>
      </w:pPr>
      <w:bookmarkStart w:id="69" w:name="_Ref61428745"/>
      <w:bookmarkStart w:id="70"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976117">
        <w:rPr>
          <w:rFonts w:ascii="Times New Roman" w:hAnsi="Times New Roman" w:cs="Times New Roman"/>
          <w:b/>
          <w:color w:val="2E74B5" w:themeColor="accent1" w:themeShade="BF"/>
          <w:sz w:val="40"/>
          <w:szCs w:val="40"/>
        </w:rPr>
        <w:t>Sample</w:t>
      </w:r>
      <w:r w:rsidR="00B230CB" w:rsidRPr="00491EAB">
        <w:rPr>
          <w:rFonts w:ascii="Times New Roman" w:hAnsi="Times New Roman" w:cs="Times New Roman"/>
          <w:b/>
          <w:color w:val="2E74B5" w:themeColor="accent1" w:themeShade="BF"/>
          <w:sz w:val="40"/>
          <w:szCs w:val="40"/>
        </w:rPr>
        <w:t xml:space="preserve"> Values and </w:t>
      </w:r>
      <w:r w:rsidR="000C57AE" w:rsidRPr="00491EAB">
        <w:rPr>
          <w:rFonts w:ascii="Times New Roman" w:hAnsi="Times New Roman" w:cs="Times New Roman"/>
          <w:b/>
          <w:color w:val="2E74B5" w:themeColor="accent1" w:themeShade="BF"/>
          <w:sz w:val="40"/>
          <w:szCs w:val="40"/>
        </w:rPr>
        <w:t>Exceedances</w:t>
      </w:r>
      <w:r w:rsidR="000C1B0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69"/>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70"/>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71" w:name="_Ref61430577"/>
      <w:bookmarkStart w:id="72"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71"/>
      <w:bookmarkEnd w:id="72"/>
    </w:p>
    <w:p w14:paraId="0AAE22E2" w14:textId="1C015465" w:rsidR="0069324C" w:rsidRPr="0069324C" w:rsidRDefault="0069324C" w:rsidP="0069324C">
      <w:pPr>
        <w:pStyle w:val="Caption"/>
        <w:tabs>
          <w:tab w:val="left" w:pos="1320"/>
        </w:tabs>
        <w:rPr>
          <w:rFonts w:ascii="Times New Roman" w:hAnsi="Times New Roman" w:cs="Times New Roman"/>
          <w:sz w:val="24"/>
          <w:szCs w:val="24"/>
        </w:rPr>
      </w:pPr>
      <w:bookmarkStart w:id="73" w:name="_Ref61430498"/>
      <w:bookmarkStart w:id="74"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73"/>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biomarker gene per 100 mL.</w:t>
      </w:r>
      <w:bookmarkEnd w:id="74"/>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75" w:name="RANGE!A1:E21"/>
            <w:r w:rsidRPr="008923A5">
              <w:rPr>
                <w:rFonts w:ascii="Calibri" w:eastAsia="Times New Roman" w:hAnsi="Calibri" w:cs="Calibri"/>
                <w:bCs w:val="0"/>
                <w:color w:val="000000"/>
                <w:sz w:val="24"/>
                <w:szCs w:val="24"/>
              </w:rPr>
              <w:t>Date</w:t>
            </w:r>
            <w:bookmarkEnd w:id="75"/>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rFonts w:ascii="Times New Roman" w:hAnsi="Times New Roman" w:cs="Times New Roman"/>
        </w:rPr>
      </w:pPr>
    </w:p>
    <w:p w14:paraId="34D88C1E" w14:textId="2EB9201F" w:rsidR="0018225D" w:rsidRDefault="0018225D" w:rsidP="00397D8E">
      <w:pPr>
        <w:rPr>
          <w:rFonts w:ascii="Times New Roman" w:hAnsi="Times New Roman" w:cs="Times New Roman"/>
        </w:rPr>
      </w:pPr>
    </w:p>
    <w:p w14:paraId="0F1221CD" w14:textId="6418FDA7" w:rsidR="0018225D" w:rsidRDefault="0018225D" w:rsidP="00397D8E">
      <w:pPr>
        <w:rPr>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76"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77" w:name="_Toc64228887"/>
      <w:r w:rsidRPr="00C65B03">
        <w:rPr>
          <w:rFonts w:ascii="Times New Roman" w:hAnsi="Times New Roman" w:cs="Times New Roman"/>
          <w:color w:val="2E74B5" w:themeColor="accent1" w:themeShade="BF"/>
          <w:sz w:val="40"/>
          <w:szCs w:val="40"/>
        </w:rPr>
        <w:lastRenderedPageBreak/>
        <w:t>Appendix G:</w:t>
      </w:r>
      <w:bookmarkEnd w:id="76"/>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77"/>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(14)(B)(i)</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77777777" w:rsidR="006A71DA" w:rsidRDefault="006A71DA" w:rsidP="00397D8E">
      <w:pPr>
        <w:rPr>
          <w:rFonts w:ascii="Times New Roman" w:hAnsi="Times New Roman" w:cs="Times New Roman"/>
        </w:rPr>
      </w:pPr>
    </w:p>
    <w:sectPr w:rsidR="006A71DA" w:rsidSect="007057FE">
      <w:pgSz w:w="12240" w:h="15840"/>
      <w:pgMar w:top="1440" w:right="1440" w:bottom="1440" w:left="1440" w:header="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DF9628" w14:textId="77777777" w:rsidR="00DB0548" w:rsidRDefault="00DB0548" w:rsidP="008123B8">
      <w:pPr>
        <w:spacing w:line="240" w:lineRule="auto"/>
      </w:pPr>
      <w:r>
        <w:separator/>
      </w:r>
    </w:p>
  </w:endnote>
  <w:endnote w:type="continuationSeparator" w:id="0">
    <w:p w14:paraId="3B970280" w14:textId="77777777" w:rsidR="00DB0548" w:rsidRDefault="00DB0548"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3973BC" w:rsidRDefault="003973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2F763AED" w:rsidR="003973BC" w:rsidRDefault="003973BC">
        <w:pPr>
          <w:pStyle w:val="Footer"/>
          <w:jc w:val="right"/>
        </w:pPr>
        <w:r>
          <w:fldChar w:fldCharType="begin"/>
        </w:r>
        <w:r>
          <w:instrText xml:space="preserve"> PAGE   \* MERGEFORMAT </w:instrText>
        </w:r>
        <w:r>
          <w:fldChar w:fldCharType="separate"/>
        </w:r>
        <w:r w:rsidR="00AA3E9C">
          <w:rPr>
            <w:noProof/>
          </w:rPr>
          <w:t>47</w:t>
        </w:r>
        <w:r>
          <w:rPr>
            <w:noProof/>
          </w:rPr>
          <w:fldChar w:fldCharType="end"/>
        </w:r>
      </w:p>
    </w:sdtContent>
  </w:sdt>
  <w:p w14:paraId="524FC22F" w14:textId="77777777" w:rsidR="003973BC" w:rsidRDefault="003973BC"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3973BC" w:rsidRDefault="00DB0548">
        <w:pPr>
          <w:pStyle w:val="Footer"/>
          <w:jc w:val="right"/>
        </w:pPr>
      </w:p>
    </w:sdtContent>
  </w:sdt>
  <w:p w14:paraId="4F1B993C" w14:textId="77777777" w:rsidR="003973BC" w:rsidRDefault="003973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28783CFF" w:rsidR="003973BC" w:rsidRDefault="003973BC">
        <w:pPr>
          <w:pStyle w:val="Footer"/>
          <w:jc w:val="right"/>
        </w:pPr>
        <w:r>
          <w:fldChar w:fldCharType="begin"/>
        </w:r>
        <w:r>
          <w:instrText xml:space="preserve"> PAGE   \* MERGEFORMAT </w:instrText>
        </w:r>
        <w:r>
          <w:fldChar w:fldCharType="separate"/>
        </w:r>
        <w:r w:rsidR="00AA3E9C">
          <w:rPr>
            <w:noProof/>
          </w:rPr>
          <w:t>1</w:t>
        </w:r>
        <w:r>
          <w:rPr>
            <w:noProof/>
          </w:rPr>
          <w:fldChar w:fldCharType="end"/>
        </w:r>
      </w:p>
    </w:sdtContent>
  </w:sdt>
  <w:p w14:paraId="6E555995" w14:textId="77777777" w:rsidR="003973BC" w:rsidRDefault="003973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ACACA1" w14:textId="77777777" w:rsidR="00DB0548" w:rsidRDefault="00DB0548" w:rsidP="008123B8">
      <w:pPr>
        <w:spacing w:line="240" w:lineRule="auto"/>
      </w:pPr>
      <w:r>
        <w:separator/>
      </w:r>
    </w:p>
  </w:footnote>
  <w:footnote w:type="continuationSeparator" w:id="0">
    <w:p w14:paraId="070853A4" w14:textId="77777777" w:rsidR="00DB0548" w:rsidRDefault="00DB0548"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3973BC" w:rsidRDefault="003973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3973BC" w:rsidRDefault="003973BC">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3973BC" w:rsidRPr="00D47126" w:rsidRDefault="003973B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3973BC" w:rsidRPr="00D47126" w:rsidRDefault="003973B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3973BC" w:rsidRDefault="003973BC"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3973BC" w:rsidRDefault="003973BC"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3973BC" w:rsidRDefault="003973BC">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3973BC" w:rsidRDefault="003973BC">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3973BC" w:rsidRDefault="003973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3973BC" w:rsidRDefault="003973BC"/>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3973BC" w:rsidRDefault="003973BC">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3973BC" w:rsidRDefault="003973B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3973BC" w:rsidRDefault="003973BC"/>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3973BC" w:rsidRDefault="003973BC">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3973BC" w:rsidRDefault="003973B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3973BC" w:rsidRDefault="003973BC"/>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0E88C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71EB1"/>
    <w:multiLevelType w:val="hybridMultilevel"/>
    <w:tmpl w:val="6D8C1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66046E"/>
    <w:multiLevelType w:val="hybridMultilevel"/>
    <w:tmpl w:val="3C200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
  </w:num>
  <w:num w:numId="3">
    <w:abstractNumId w:val="29"/>
  </w:num>
  <w:num w:numId="4">
    <w:abstractNumId w:val="7"/>
  </w:num>
  <w:num w:numId="5">
    <w:abstractNumId w:val="23"/>
  </w:num>
  <w:num w:numId="6">
    <w:abstractNumId w:val="25"/>
  </w:num>
  <w:num w:numId="7">
    <w:abstractNumId w:val="22"/>
  </w:num>
  <w:num w:numId="8">
    <w:abstractNumId w:val="14"/>
  </w:num>
  <w:num w:numId="9">
    <w:abstractNumId w:val="6"/>
  </w:num>
  <w:num w:numId="10">
    <w:abstractNumId w:val="26"/>
  </w:num>
  <w:num w:numId="11">
    <w:abstractNumId w:val="5"/>
  </w:num>
  <w:num w:numId="12">
    <w:abstractNumId w:val="17"/>
  </w:num>
  <w:num w:numId="13">
    <w:abstractNumId w:val="21"/>
  </w:num>
  <w:num w:numId="14">
    <w:abstractNumId w:val="9"/>
  </w:num>
  <w:num w:numId="15">
    <w:abstractNumId w:val="19"/>
  </w:num>
  <w:num w:numId="16">
    <w:abstractNumId w:val="28"/>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 w:numId="29">
    <w:abstractNumId w:val="27"/>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Q427E477A857X578"/>
    <w:docVar w:name="paperpile-doc-name" w:val="2020 Kenai River Bacteria Monitoring_20210225.docx"/>
  </w:docVars>
  <w:rsids>
    <w:rsidRoot w:val="00803BC6"/>
    <w:rsid w:val="00000AB1"/>
    <w:rsid w:val="00001BB6"/>
    <w:rsid w:val="000027A2"/>
    <w:rsid w:val="00003DC4"/>
    <w:rsid w:val="00004BC3"/>
    <w:rsid w:val="00005AF2"/>
    <w:rsid w:val="00006939"/>
    <w:rsid w:val="00010CB5"/>
    <w:rsid w:val="00012C33"/>
    <w:rsid w:val="0001365E"/>
    <w:rsid w:val="00016413"/>
    <w:rsid w:val="000222C0"/>
    <w:rsid w:val="00023AF5"/>
    <w:rsid w:val="00024295"/>
    <w:rsid w:val="000300EB"/>
    <w:rsid w:val="0003074A"/>
    <w:rsid w:val="000317E8"/>
    <w:rsid w:val="0003316C"/>
    <w:rsid w:val="00040DF2"/>
    <w:rsid w:val="00042845"/>
    <w:rsid w:val="000436C2"/>
    <w:rsid w:val="000453D5"/>
    <w:rsid w:val="0004792E"/>
    <w:rsid w:val="0005009C"/>
    <w:rsid w:val="00052AEC"/>
    <w:rsid w:val="00052D48"/>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1B0B"/>
    <w:rsid w:val="000C253E"/>
    <w:rsid w:val="000C403F"/>
    <w:rsid w:val="000C4CA3"/>
    <w:rsid w:val="000C57AE"/>
    <w:rsid w:val="000C66E2"/>
    <w:rsid w:val="000D176D"/>
    <w:rsid w:val="000D1CC6"/>
    <w:rsid w:val="000D38B5"/>
    <w:rsid w:val="000D6253"/>
    <w:rsid w:val="000E08E2"/>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0833"/>
    <w:rsid w:val="00141DE6"/>
    <w:rsid w:val="00142318"/>
    <w:rsid w:val="00143246"/>
    <w:rsid w:val="001478E5"/>
    <w:rsid w:val="00150E9B"/>
    <w:rsid w:val="00150F7C"/>
    <w:rsid w:val="0015616C"/>
    <w:rsid w:val="0015648B"/>
    <w:rsid w:val="00164C03"/>
    <w:rsid w:val="0016557A"/>
    <w:rsid w:val="00165697"/>
    <w:rsid w:val="00167188"/>
    <w:rsid w:val="001674A1"/>
    <w:rsid w:val="0016780F"/>
    <w:rsid w:val="001703EF"/>
    <w:rsid w:val="001705E8"/>
    <w:rsid w:val="001723D2"/>
    <w:rsid w:val="00173183"/>
    <w:rsid w:val="0017552A"/>
    <w:rsid w:val="001769C6"/>
    <w:rsid w:val="0018141B"/>
    <w:rsid w:val="0018225D"/>
    <w:rsid w:val="00185579"/>
    <w:rsid w:val="00186794"/>
    <w:rsid w:val="001927B3"/>
    <w:rsid w:val="00193325"/>
    <w:rsid w:val="0019713F"/>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55BC"/>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B70"/>
    <w:rsid w:val="002B47B9"/>
    <w:rsid w:val="002B7E46"/>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0691"/>
    <w:rsid w:val="00315170"/>
    <w:rsid w:val="003152F2"/>
    <w:rsid w:val="003158F9"/>
    <w:rsid w:val="00320D1A"/>
    <w:rsid w:val="00320F59"/>
    <w:rsid w:val="0033034E"/>
    <w:rsid w:val="00330D8D"/>
    <w:rsid w:val="00333997"/>
    <w:rsid w:val="003356E0"/>
    <w:rsid w:val="003369F3"/>
    <w:rsid w:val="00337954"/>
    <w:rsid w:val="00342948"/>
    <w:rsid w:val="00343E27"/>
    <w:rsid w:val="00344F50"/>
    <w:rsid w:val="003458C9"/>
    <w:rsid w:val="003470A9"/>
    <w:rsid w:val="00350833"/>
    <w:rsid w:val="0036021F"/>
    <w:rsid w:val="00361C7B"/>
    <w:rsid w:val="00363E33"/>
    <w:rsid w:val="00364DB1"/>
    <w:rsid w:val="00365678"/>
    <w:rsid w:val="00371D7F"/>
    <w:rsid w:val="00375641"/>
    <w:rsid w:val="00375840"/>
    <w:rsid w:val="003819B2"/>
    <w:rsid w:val="003932AD"/>
    <w:rsid w:val="0039442B"/>
    <w:rsid w:val="00395041"/>
    <w:rsid w:val="003951B1"/>
    <w:rsid w:val="003973BC"/>
    <w:rsid w:val="00397D8E"/>
    <w:rsid w:val="003A7E7C"/>
    <w:rsid w:val="003B18E9"/>
    <w:rsid w:val="003B5BA1"/>
    <w:rsid w:val="003B6E0F"/>
    <w:rsid w:val="003C1D46"/>
    <w:rsid w:val="003C44FA"/>
    <w:rsid w:val="003C4B1C"/>
    <w:rsid w:val="003C4F56"/>
    <w:rsid w:val="003C77F7"/>
    <w:rsid w:val="003C792B"/>
    <w:rsid w:val="003D0ED6"/>
    <w:rsid w:val="003D6660"/>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C34"/>
    <w:rsid w:val="00454912"/>
    <w:rsid w:val="00456F9D"/>
    <w:rsid w:val="00457197"/>
    <w:rsid w:val="00457334"/>
    <w:rsid w:val="00462B6E"/>
    <w:rsid w:val="0046312B"/>
    <w:rsid w:val="00463CF4"/>
    <w:rsid w:val="00464DAF"/>
    <w:rsid w:val="004657CA"/>
    <w:rsid w:val="0046678A"/>
    <w:rsid w:val="00470FD0"/>
    <w:rsid w:val="00472482"/>
    <w:rsid w:val="00472C67"/>
    <w:rsid w:val="004739E3"/>
    <w:rsid w:val="00484780"/>
    <w:rsid w:val="00484BB0"/>
    <w:rsid w:val="00485AEC"/>
    <w:rsid w:val="00491EAB"/>
    <w:rsid w:val="004964EF"/>
    <w:rsid w:val="004A009C"/>
    <w:rsid w:val="004A1021"/>
    <w:rsid w:val="004A2DE4"/>
    <w:rsid w:val="004A3C15"/>
    <w:rsid w:val="004A6A92"/>
    <w:rsid w:val="004A6FF7"/>
    <w:rsid w:val="004B0FE9"/>
    <w:rsid w:val="004B29B6"/>
    <w:rsid w:val="004C0996"/>
    <w:rsid w:val="004C0BD2"/>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1979"/>
    <w:rsid w:val="005120A4"/>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C06"/>
    <w:rsid w:val="005D1E49"/>
    <w:rsid w:val="005D2B60"/>
    <w:rsid w:val="005D4C36"/>
    <w:rsid w:val="005D5184"/>
    <w:rsid w:val="005D5E62"/>
    <w:rsid w:val="005D79DC"/>
    <w:rsid w:val="005D7A67"/>
    <w:rsid w:val="005E2489"/>
    <w:rsid w:val="005E2E6F"/>
    <w:rsid w:val="005E3838"/>
    <w:rsid w:val="005E50AC"/>
    <w:rsid w:val="005E578A"/>
    <w:rsid w:val="005E62CC"/>
    <w:rsid w:val="005E6B13"/>
    <w:rsid w:val="005F203C"/>
    <w:rsid w:val="005F4D76"/>
    <w:rsid w:val="005F4E39"/>
    <w:rsid w:val="005F52F9"/>
    <w:rsid w:val="005F7D16"/>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3E4"/>
    <w:rsid w:val="006E0845"/>
    <w:rsid w:val="006E427C"/>
    <w:rsid w:val="006E74F2"/>
    <w:rsid w:val="006E7B43"/>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43C7"/>
    <w:rsid w:val="00761566"/>
    <w:rsid w:val="0076787C"/>
    <w:rsid w:val="007735BD"/>
    <w:rsid w:val="00773FCE"/>
    <w:rsid w:val="007754B1"/>
    <w:rsid w:val="007772FD"/>
    <w:rsid w:val="00777524"/>
    <w:rsid w:val="0077767E"/>
    <w:rsid w:val="0078161D"/>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424"/>
    <w:rsid w:val="007E4934"/>
    <w:rsid w:val="007E4DBC"/>
    <w:rsid w:val="007E5CEA"/>
    <w:rsid w:val="007E6382"/>
    <w:rsid w:val="007E640C"/>
    <w:rsid w:val="007F0A40"/>
    <w:rsid w:val="007F1A34"/>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3902"/>
    <w:rsid w:val="00866494"/>
    <w:rsid w:val="00874FAB"/>
    <w:rsid w:val="008846F5"/>
    <w:rsid w:val="008865C5"/>
    <w:rsid w:val="00890BF4"/>
    <w:rsid w:val="00891050"/>
    <w:rsid w:val="008923A5"/>
    <w:rsid w:val="00892922"/>
    <w:rsid w:val="008947AF"/>
    <w:rsid w:val="00895BA2"/>
    <w:rsid w:val="008A3093"/>
    <w:rsid w:val="008A34B8"/>
    <w:rsid w:val="008A3A59"/>
    <w:rsid w:val="008A5BF1"/>
    <w:rsid w:val="008A6237"/>
    <w:rsid w:val="008A6DE8"/>
    <w:rsid w:val="008A7180"/>
    <w:rsid w:val="008A7865"/>
    <w:rsid w:val="008B4162"/>
    <w:rsid w:val="008B4EF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30F4"/>
    <w:rsid w:val="00976117"/>
    <w:rsid w:val="00983DDF"/>
    <w:rsid w:val="00984AE3"/>
    <w:rsid w:val="00985352"/>
    <w:rsid w:val="00987536"/>
    <w:rsid w:val="00990CD7"/>
    <w:rsid w:val="00993A99"/>
    <w:rsid w:val="00997D2D"/>
    <w:rsid w:val="009A1FF3"/>
    <w:rsid w:val="009A2A02"/>
    <w:rsid w:val="009A31C2"/>
    <w:rsid w:val="009A6F45"/>
    <w:rsid w:val="009B0BD6"/>
    <w:rsid w:val="009B2301"/>
    <w:rsid w:val="009B2747"/>
    <w:rsid w:val="009B4711"/>
    <w:rsid w:val="009B5879"/>
    <w:rsid w:val="009B6FB8"/>
    <w:rsid w:val="009C059D"/>
    <w:rsid w:val="009C2567"/>
    <w:rsid w:val="009C54C1"/>
    <w:rsid w:val="009D05F6"/>
    <w:rsid w:val="009D2521"/>
    <w:rsid w:val="009D2DFF"/>
    <w:rsid w:val="009D3BD9"/>
    <w:rsid w:val="009D68EB"/>
    <w:rsid w:val="009D76CD"/>
    <w:rsid w:val="009D7EB1"/>
    <w:rsid w:val="009E206F"/>
    <w:rsid w:val="009F0A64"/>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5B76"/>
    <w:rsid w:val="00A77058"/>
    <w:rsid w:val="00A82909"/>
    <w:rsid w:val="00A84CC3"/>
    <w:rsid w:val="00A857F7"/>
    <w:rsid w:val="00A8595E"/>
    <w:rsid w:val="00A872BC"/>
    <w:rsid w:val="00A918E9"/>
    <w:rsid w:val="00A92923"/>
    <w:rsid w:val="00A9372D"/>
    <w:rsid w:val="00A96BAE"/>
    <w:rsid w:val="00A96CE3"/>
    <w:rsid w:val="00AA2D9E"/>
    <w:rsid w:val="00AA3E9C"/>
    <w:rsid w:val="00AA4452"/>
    <w:rsid w:val="00AA46E8"/>
    <w:rsid w:val="00AA4C41"/>
    <w:rsid w:val="00AA658F"/>
    <w:rsid w:val="00AA674A"/>
    <w:rsid w:val="00AA6C68"/>
    <w:rsid w:val="00AA6FE5"/>
    <w:rsid w:val="00AB22E1"/>
    <w:rsid w:val="00AC04D7"/>
    <w:rsid w:val="00AC1751"/>
    <w:rsid w:val="00AC1AF2"/>
    <w:rsid w:val="00AC25DB"/>
    <w:rsid w:val="00AC30FE"/>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3FBE"/>
    <w:rsid w:val="00B043BC"/>
    <w:rsid w:val="00B07D95"/>
    <w:rsid w:val="00B118CB"/>
    <w:rsid w:val="00B12AA9"/>
    <w:rsid w:val="00B17977"/>
    <w:rsid w:val="00B21A38"/>
    <w:rsid w:val="00B21D44"/>
    <w:rsid w:val="00B21E72"/>
    <w:rsid w:val="00B230CB"/>
    <w:rsid w:val="00B231A7"/>
    <w:rsid w:val="00B25182"/>
    <w:rsid w:val="00B26BEF"/>
    <w:rsid w:val="00B33AC7"/>
    <w:rsid w:val="00B35FA9"/>
    <w:rsid w:val="00B425BD"/>
    <w:rsid w:val="00B46052"/>
    <w:rsid w:val="00B50F6C"/>
    <w:rsid w:val="00B54656"/>
    <w:rsid w:val="00B562FD"/>
    <w:rsid w:val="00B60D86"/>
    <w:rsid w:val="00B62B8B"/>
    <w:rsid w:val="00B64BBA"/>
    <w:rsid w:val="00B660BB"/>
    <w:rsid w:val="00B664BD"/>
    <w:rsid w:val="00B721E6"/>
    <w:rsid w:val="00B7626D"/>
    <w:rsid w:val="00B7749B"/>
    <w:rsid w:val="00B817AE"/>
    <w:rsid w:val="00B81AA0"/>
    <w:rsid w:val="00B81F2C"/>
    <w:rsid w:val="00B820A6"/>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47B"/>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211A5"/>
    <w:rsid w:val="00C214C6"/>
    <w:rsid w:val="00C21A80"/>
    <w:rsid w:val="00C241B1"/>
    <w:rsid w:val="00C247E3"/>
    <w:rsid w:val="00C30337"/>
    <w:rsid w:val="00C32EF9"/>
    <w:rsid w:val="00C33167"/>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3F4"/>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E80"/>
    <w:rsid w:val="00CB63F8"/>
    <w:rsid w:val="00CB7A96"/>
    <w:rsid w:val="00CC0AEA"/>
    <w:rsid w:val="00CC26BE"/>
    <w:rsid w:val="00CC5BCD"/>
    <w:rsid w:val="00CD0A87"/>
    <w:rsid w:val="00CD47A3"/>
    <w:rsid w:val="00CD63E0"/>
    <w:rsid w:val="00CD691E"/>
    <w:rsid w:val="00CD7579"/>
    <w:rsid w:val="00CE019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30AA3"/>
    <w:rsid w:val="00D343FB"/>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548"/>
    <w:rsid w:val="00DB0801"/>
    <w:rsid w:val="00DB1C6E"/>
    <w:rsid w:val="00DB2C91"/>
    <w:rsid w:val="00DB2FD6"/>
    <w:rsid w:val="00DB5E14"/>
    <w:rsid w:val="00DB6777"/>
    <w:rsid w:val="00DB6A83"/>
    <w:rsid w:val="00DC2A08"/>
    <w:rsid w:val="00DC5A54"/>
    <w:rsid w:val="00DC5BD7"/>
    <w:rsid w:val="00DD0209"/>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A2035"/>
    <w:rsid w:val="00EA281F"/>
    <w:rsid w:val="00EB158E"/>
    <w:rsid w:val="00EB3C2E"/>
    <w:rsid w:val="00EB49C8"/>
    <w:rsid w:val="00EB50F8"/>
    <w:rsid w:val="00EB574C"/>
    <w:rsid w:val="00EB5FB7"/>
    <w:rsid w:val="00EB664A"/>
    <w:rsid w:val="00EC412F"/>
    <w:rsid w:val="00EC57A7"/>
    <w:rsid w:val="00ED0E07"/>
    <w:rsid w:val="00ED463A"/>
    <w:rsid w:val="00ED5ABA"/>
    <w:rsid w:val="00ED5C2B"/>
    <w:rsid w:val="00ED5F5A"/>
    <w:rsid w:val="00ED61A1"/>
    <w:rsid w:val="00ED6CBE"/>
    <w:rsid w:val="00ED74F9"/>
    <w:rsid w:val="00EE171E"/>
    <w:rsid w:val="00EE1969"/>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74C9"/>
    <w:rsid w:val="00F20161"/>
    <w:rsid w:val="00F225A2"/>
    <w:rsid w:val="00F249B7"/>
    <w:rsid w:val="00F24AF2"/>
    <w:rsid w:val="00F3018C"/>
    <w:rsid w:val="00F3033B"/>
    <w:rsid w:val="00F30C02"/>
    <w:rsid w:val="00F3296E"/>
    <w:rsid w:val="00F3507D"/>
    <w:rsid w:val="00F35D2C"/>
    <w:rsid w:val="00F35F09"/>
    <w:rsid w:val="00F362DE"/>
    <w:rsid w:val="00F40DD9"/>
    <w:rsid w:val="00F41F65"/>
    <w:rsid w:val="00F43743"/>
    <w:rsid w:val="00F473B7"/>
    <w:rsid w:val="00F47E5A"/>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6FEB"/>
    <w:rsid w:val="00F777F8"/>
    <w:rsid w:val="00F77DBE"/>
    <w:rsid w:val="00F8021C"/>
    <w:rsid w:val="00F84C2C"/>
    <w:rsid w:val="00F878D3"/>
    <w:rsid w:val="00F94D8E"/>
    <w:rsid w:val="00F96217"/>
    <w:rsid w:val="00F97856"/>
    <w:rsid w:val="00FA0B9F"/>
    <w:rsid w:val="00FA0D97"/>
    <w:rsid w:val="00FA19DC"/>
    <w:rsid w:val="00FA3CEC"/>
    <w:rsid w:val="00FB22A9"/>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2D17"/>
    <w:rsid w:val="00FF4C5A"/>
    <w:rsid w:val="00FF4D66"/>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atersgeo.epa.gov/BEACON2/reports.html" TargetMode="External"/><Relationship Id="rId21" Type="http://schemas.openxmlformats.org/officeDocument/2006/relationships/image" Target="media/image7.png"/><Relationship Id="rId42" Type="http://schemas.openxmlformats.org/officeDocument/2006/relationships/hyperlink" Target="http://www.legis.state.ak.us/basis/aac.asp" TargetMode="External"/><Relationship Id="rId47" Type="http://schemas.openxmlformats.org/officeDocument/2006/relationships/hyperlink" Target="http://www.adfg.alaska.gov/index.cfm?adfg=personalusebyareasouthcentralkenaisalmon.main" TargetMode="External"/><Relationship Id="rId63" Type="http://schemas.openxmlformats.org/officeDocument/2006/relationships/image" Target="media/image21.jpeg"/><Relationship Id="rId68" Type="http://schemas.openxmlformats.org/officeDocument/2006/relationships/image" Target="media/image26.jpeg"/><Relationship Id="rId16" Type="http://schemas.openxmlformats.org/officeDocument/2006/relationships/hyperlink" Target="http://www.kenaiwatershed.org" TargetMode="External"/><Relationship Id="rId11" Type="http://schemas.openxmlformats.org/officeDocument/2006/relationships/footer" Target="footer1.xml"/><Relationship Id="rId24" Type="http://schemas.openxmlformats.org/officeDocument/2006/relationships/hyperlink" Target="https://www.facebook.com/AlaskaDEC/" TargetMode="Externa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hyperlink" Target="https://dec.alaska.gov/water/water-quality/beach-program/" TargetMode="External"/><Relationship Id="rId45" Type="http://schemas.openxmlformats.org/officeDocument/2006/relationships/hyperlink" Target="https://github.com/Kenai-Watershed-Forum/KWF_Beach_Sampling_2019_2020/blob/main/%20documents/2020%20Kenai%20BEACH%20QAPP_2020.docx" TargetMode="External"/><Relationship Id="rId53" Type="http://schemas.openxmlformats.org/officeDocument/2006/relationships/hyperlink" Target="https://www.epa.gov/ceam/virtual-beach-vb" TargetMode="External"/><Relationship Id="rId58" Type="http://schemas.openxmlformats.org/officeDocument/2006/relationships/hyperlink" Target="https://www.rsc.org/images/sampling-uncertainty-58_tcm18-237148.pdf" TargetMode="External"/><Relationship Id="rId66" Type="http://schemas.openxmlformats.org/officeDocument/2006/relationships/image" Target="media/image24.jpeg"/><Relationship Id="rId74" Type="http://schemas.openxmlformats.org/officeDocument/2006/relationships/image" Target="media/image32.tmp"/><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9.jpe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ec.alaska.gov/media/15688/alaska-consolidated-assessment-listing-methodology-for-2020-integrated-report.pdf" TargetMode="External"/><Relationship Id="rId48" Type="http://schemas.openxmlformats.org/officeDocument/2006/relationships/hyperlink" Target="https://www.adfg.alaska.gov/sf/FishCounts/" TargetMode="External"/><Relationship Id="rId56" Type="http://schemas.openxmlformats.org/officeDocument/2006/relationships/hyperlink" Target="https://dec.alaska.gov/media/21000/kenai-river-beach-2019-final-reportadec.pdf" TargetMode="External"/><Relationship Id="rId64" Type="http://schemas.openxmlformats.org/officeDocument/2006/relationships/image" Target="media/image22.jpeg"/><Relationship Id="rId69" Type="http://schemas.openxmlformats.org/officeDocument/2006/relationships/image" Target="media/image27.jpeg"/><Relationship Id="rId77"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hyperlink" Target="https://www.epa.gov/beach-tech/submitting-beach-data-epa" TargetMode="External"/><Relationship Id="rId72" Type="http://schemas.openxmlformats.org/officeDocument/2006/relationships/image" Target="media/image30.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yperlink" Target="https://dec.alaska.gov/water/water-quality/beach-program/kenai-river-beaches-dipnetting-safety"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dec.alaska.gov/water/water-quality/beach-program/" TargetMode="External"/><Relationship Id="rId59" Type="http://schemas.openxmlformats.org/officeDocument/2006/relationships/hyperlink" Target="http://dx.doi.org/10.1080/03632415.2017.1374251" TargetMode="External"/><Relationship Id="rId67" Type="http://schemas.openxmlformats.org/officeDocument/2006/relationships/image" Target="media/image25.jpeg"/><Relationship Id="rId20" Type="http://schemas.openxmlformats.org/officeDocument/2006/relationships/image" Target="media/image6.emf"/><Relationship Id="rId41" Type="http://schemas.openxmlformats.org/officeDocument/2006/relationships/hyperlink" Target="https://github.com/Kenai-Watershed-Forum/KWF_Beach_Sampling_2019_2020" TargetMode="External"/><Relationship Id="rId54" Type="http://schemas.openxmlformats.org/officeDocument/2006/relationships/hyperlink" Target="https://scholarcommons.usf.edu/geo_studpub/76/" TargetMode="External"/><Relationship Id="rId62" Type="http://schemas.openxmlformats.org/officeDocument/2006/relationships/image" Target="media/image20.jpeg"/><Relationship Id="rId70" Type="http://schemas.openxmlformats.org/officeDocument/2006/relationships/image" Target="media/image28.jpg"/><Relationship Id="rId75"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ec.alaska.gov/commish/press-releases/20-04-2020-recreational-beach-monitoring-for-kenai-beaches/" TargetMode="External"/><Relationship Id="rId28" Type="http://schemas.openxmlformats.org/officeDocument/2006/relationships/hyperlink" Target="https://dec.alaska.gov/water/water-quality/beach-program/kenai-river/" TargetMode="External"/><Relationship Id="rId36" Type="http://schemas.openxmlformats.org/officeDocument/2006/relationships/image" Target="media/image15.png"/><Relationship Id="rId49" Type="http://schemas.openxmlformats.org/officeDocument/2006/relationships/hyperlink" Target="https://www.adfg.alaska.gov/index.cfm?adfg=PersonalUsebyAreaSouthcentralKenaiSalmon.harvest" TargetMode="External"/><Relationship Id="rId57" Type="http://schemas.openxmlformats.org/officeDocument/2006/relationships/hyperlink" Target="https://doi.org/0.1080/14634980490483953" TargetMode="External"/><Relationship Id="rId10" Type="http://schemas.openxmlformats.org/officeDocument/2006/relationships/header" Target="header2.xml"/><Relationship Id="rId31" Type="http://schemas.openxmlformats.org/officeDocument/2006/relationships/image" Target="media/image10.emf"/><Relationship Id="rId44" Type="http://schemas.openxmlformats.org/officeDocument/2006/relationships/hyperlink" Target="https://dec.alaska.gov/media/20323/2020-kenai-beach-sampling-handbook.pdf" TargetMode="External"/><Relationship Id="rId52" Type="http://schemas.openxmlformats.org/officeDocument/2006/relationships/hyperlink" Target="https://watersgeo.epa.gov/beacon2/" TargetMode="External"/><Relationship Id="rId60" Type="http://schemas.openxmlformats.org/officeDocument/2006/relationships/image" Target="media/image18.jpeg"/><Relationship Id="rId65" Type="http://schemas.openxmlformats.org/officeDocument/2006/relationships/image" Target="media/image23.jpeg"/><Relationship Id="rId73" Type="http://schemas.openxmlformats.org/officeDocument/2006/relationships/image" Target="media/image31.tmp"/><Relationship Id="rId78"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hyperlink" Target="https://dec.alaska.gov/water/water-quality/beach-program/past-reports/" TargetMode="External"/><Relationship Id="rId34" Type="http://schemas.openxmlformats.org/officeDocument/2006/relationships/image" Target="media/image13.png"/><Relationship Id="rId50" Type="http://schemas.openxmlformats.org/officeDocument/2006/relationships/hyperlink" Target="https://doi.org/10.1016/j.ecolmodel.2017.06.024" TargetMode="External"/><Relationship Id="rId55" Type="http://schemas.openxmlformats.org/officeDocument/2006/relationships/hyperlink" Target="https://doi.org/10.3390/w11102162" TargetMode="External"/><Relationship Id="rId76" Type="http://schemas.openxmlformats.org/officeDocument/2006/relationships/oleObject" Target="embeddings/oleObject1.bin"/><Relationship Id="rId7" Type="http://schemas.openxmlformats.org/officeDocument/2006/relationships/endnotes" Target="endnotes.xml"/><Relationship Id="rId71" Type="http://schemas.openxmlformats.org/officeDocument/2006/relationships/image" Target="media/image29.tmp"/><Relationship Id="rId2" Type="http://schemas.openxmlformats.org/officeDocument/2006/relationships/numbering" Target="numbering.xml"/><Relationship Id="rId29" Type="http://schemas.openxmlformats.org/officeDocument/2006/relationships/hyperlink" Target="https://watersgeo.epa.gov/beacon2/"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D9E2E-7175-4383-B3F6-D0DC702C9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54</Pages>
  <Words>9920</Words>
  <Characters>56550</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3</cp:revision>
  <cp:lastPrinted>2021-02-25T22:10:00Z</cp:lastPrinted>
  <dcterms:created xsi:type="dcterms:W3CDTF">2021-02-25T23:50:00Z</dcterms:created>
  <dcterms:modified xsi:type="dcterms:W3CDTF">2021-02-25T23:52:00Z</dcterms:modified>
</cp:coreProperties>
</file>